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871" w:rsidRDefault="00935871">
      <w:pPr>
        <w:autoSpaceDE w:val="0"/>
        <w:autoSpaceDN w:val="0"/>
        <w:spacing w:after="78" w:line="220" w:lineRule="exact"/>
      </w:pPr>
    </w:p>
    <w:p w:rsidR="001D4F81" w:rsidRPr="001D4F81" w:rsidRDefault="001D4F81" w:rsidP="001D4F81">
      <w:pPr>
        <w:spacing w:line="408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ab/>
      </w:r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>МИНИСТЕРСТВО ПРОСВЕЩЕНИЯ РОССИЙСКОЙ ФЕДЕРАЦИИ</w:t>
      </w:r>
    </w:p>
    <w:p w:rsidR="001D4F81" w:rsidRPr="001D4F81" w:rsidRDefault="001D4F81" w:rsidP="001D4F81">
      <w:pPr>
        <w:spacing w:after="0" w:line="408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bookmarkStart w:id="0" w:name="b9bd104d-6082-47bd-8132-2766a2040a6c"/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>Департамент Брянской области по образованию и науке</w:t>
      </w:r>
      <w:bookmarkEnd w:id="0"/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 xml:space="preserve"> </w:t>
      </w:r>
    </w:p>
    <w:p w:rsidR="001D4F81" w:rsidRPr="001D4F81" w:rsidRDefault="001D4F81" w:rsidP="001D4F81">
      <w:pPr>
        <w:spacing w:after="0" w:line="408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bookmarkStart w:id="1" w:name="34df4a62-8dcd-4a78-a0bb-c2323fe584ec"/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 xml:space="preserve">Муниципальное образование" </w:t>
      </w:r>
      <w:proofErr w:type="spellStart"/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>Рогнединский</w:t>
      </w:r>
      <w:proofErr w:type="spellEnd"/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 xml:space="preserve"> район"</w:t>
      </w:r>
      <w:bookmarkEnd w:id="1"/>
    </w:p>
    <w:p w:rsidR="001D4F81" w:rsidRPr="001D4F81" w:rsidRDefault="001D4F81" w:rsidP="001D4F81">
      <w:pPr>
        <w:spacing w:after="0" w:line="408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 xml:space="preserve">МБОУ </w:t>
      </w:r>
      <w:proofErr w:type="spellStart"/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>Вороновская</w:t>
      </w:r>
      <w:proofErr w:type="spellEnd"/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 xml:space="preserve"> СОШ</w:t>
      </w:r>
    </w:p>
    <w:p w:rsidR="001D4F81" w:rsidRPr="001D4F81" w:rsidRDefault="001D4F81" w:rsidP="001D4F81">
      <w:pPr>
        <w:spacing w:after="0" w:line="240" w:lineRule="auto"/>
        <w:ind w:left="12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1D4F81">
        <w:rPr>
          <w:rFonts w:ascii="Calibri" w:eastAsia="Calibri" w:hAnsi="Calibri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5DC5A0B0" wp14:editId="01B269D1">
            <wp:simplePos x="0" y="0"/>
            <wp:positionH relativeFrom="column">
              <wp:posOffset>3307080</wp:posOffset>
            </wp:positionH>
            <wp:positionV relativeFrom="paragraph">
              <wp:posOffset>6985</wp:posOffset>
            </wp:positionV>
            <wp:extent cx="1629410" cy="1513840"/>
            <wp:effectExtent l="0" t="0" r="889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D4F81" w:rsidRPr="001D4F81" w:rsidTr="00023406">
        <w:tc>
          <w:tcPr>
            <w:tcW w:w="3114" w:type="dxa"/>
          </w:tcPr>
          <w:p w:rsidR="001D4F81" w:rsidRPr="001D4F81" w:rsidRDefault="001D4F81" w:rsidP="001D4F8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  <w:r w:rsidRPr="001D4F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  <w:t>РАССМОТРЕНО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  <w:r w:rsidRPr="001D4F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  <w:t>на заседании методического объединения учителей гуманитарного цикла Руководитель МО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1D4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________________________ 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1D4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Полтева Г.Г 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1D4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Протокол №1 от 27.08.2025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</w:p>
        </w:tc>
        <w:tc>
          <w:tcPr>
            <w:tcW w:w="3115" w:type="dxa"/>
          </w:tcPr>
          <w:p w:rsidR="001D4F81" w:rsidRPr="001D4F81" w:rsidRDefault="001D4F81" w:rsidP="001D4F8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  <w:r w:rsidRPr="001D4F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  <w:t>СОГЛАСОВАНО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  <w:proofErr w:type="spellStart"/>
            <w:r w:rsidRPr="001D4F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  <w:t>Зам.директора</w:t>
            </w:r>
            <w:proofErr w:type="spellEnd"/>
            <w:r w:rsidRPr="001D4F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  <w:t xml:space="preserve"> по УВР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1D4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________________________ 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1D4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Пушкарева Г.А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1D4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Протокол №11 от28.08.2025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</w:p>
          <w:p w:rsidR="001D4F81" w:rsidRPr="001D4F81" w:rsidRDefault="001D4F81" w:rsidP="001D4F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115" w:type="dxa"/>
          </w:tcPr>
          <w:p w:rsidR="001D4F81" w:rsidRPr="001D4F81" w:rsidRDefault="001D4F81" w:rsidP="001D4F8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  <w:r w:rsidRPr="001D4F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  <w:t>УТВЕРЖДЕНО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  <w:r w:rsidRPr="001D4F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  <w:t>Директор школы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1D4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________________________ 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proofErr w:type="spellStart"/>
            <w:r w:rsidRPr="001D4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Пижурин</w:t>
            </w:r>
            <w:proofErr w:type="spellEnd"/>
            <w:r w:rsidRPr="001D4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 С.В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1D4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№75 от «</w:t>
            </w:r>
            <w:proofErr w:type="gramStart"/>
            <w:r w:rsidRPr="001D4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29»августа</w:t>
            </w:r>
            <w:proofErr w:type="gramEnd"/>
            <w:r w:rsidRPr="001D4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  2025 г.</w:t>
            </w:r>
          </w:p>
          <w:p w:rsidR="001D4F81" w:rsidRPr="001D4F81" w:rsidRDefault="001D4F81" w:rsidP="001D4F8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</w:p>
        </w:tc>
      </w:tr>
    </w:tbl>
    <w:p w:rsidR="001D4F81" w:rsidRPr="001D4F81" w:rsidRDefault="001D4F81" w:rsidP="001D4F81">
      <w:pPr>
        <w:spacing w:after="0" w:line="240" w:lineRule="auto"/>
        <w:ind w:left="12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408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>РАБОЧАЯ ПРОГРАММА</w:t>
      </w:r>
    </w:p>
    <w:p w:rsidR="001D4F81" w:rsidRPr="001D4F81" w:rsidRDefault="001D4F81" w:rsidP="001D4F81">
      <w:pPr>
        <w:spacing w:after="0" w:line="408" w:lineRule="auto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408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>учебного предмета «Родная русская литература»»</w:t>
      </w:r>
    </w:p>
    <w:p w:rsidR="001D4F81" w:rsidRPr="001D4F81" w:rsidRDefault="001D4F81" w:rsidP="001D4F81">
      <w:pPr>
        <w:spacing w:after="0" w:line="408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4"/>
          <w:lang w:val="ru-RU" w:eastAsia="zh-CN"/>
        </w:rPr>
        <w:t>для обучающихся 5-</w:t>
      </w:r>
      <w:proofErr w:type="gramStart"/>
      <w:r>
        <w:rPr>
          <w:rFonts w:ascii="Times New Roman" w:eastAsia="SimSun" w:hAnsi="Times New Roman" w:cs="Times New Roman"/>
          <w:color w:val="000000"/>
          <w:sz w:val="28"/>
          <w:szCs w:val="24"/>
          <w:lang w:val="ru-RU" w:eastAsia="zh-CN"/>
        </w:rPr>
        <w:t>9  классов</w:t>
      </w:r>
      <w:proofErr w:type="gramEnd"/>
    </w:p>
    <w:p w:rsidR="001D4F81" w:rsidRPr="001D4F81" w:rsidRDefault="001D4F81" w:rsidP="001D4F81">
      <w:pPr>
        <w:spacing w:after="0" w:line="240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ind w:left="120"/>
        <w:jc w:val="center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Default="001D4F81" w:rsidP="001D4F8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bookmarkStart w:id="2" w:name="6129fc25-1484-4cce-a161-840ff826026d"/>
      <w:r w:rsidRPr="001D4F81">
        <w:rPr>
          <w:rFonts w:ascii="Times New Roman" w:eastAsia="SimSun" w:hAnsi="Times New Roman" w:cs="Times New Roman"/>
          <w:sz w:val="24"/>
          <w:szCs w:val="24"/>
          <w:lang w:val="ru-RU" w:eastAsia="zh-CN"/>
        </w:rPr>
        <w:t xml:space="preserve">                                          </w:t>
      </w:r>
      <w:r>
        <w:rPr>
          <w:rFonts w:ascii="Times New Roman" w:eastAsia="SimSun" w:hAnsi="Times New Roman" w:cs="Times New Roman"/>
          <w:sz w:val="24"/>
          <w:szCs w:val="24"/>
          <w:lang w:val="ru-RU" w:eastAsia="zh-CN"/>
        </w:rPr>
        <w:t xml:space="preserve">                              </w:t>
      </w:r>
    </w:p>
    <w:p w:rsidR="001D4F81" w:rsidRDefault="001D4F81" w:rsidP="001D4F8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Default="001D4F81" w:rsidP="001D4F8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Default="001D4F81" w:rsidP="001D4F8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Default="001D4F81" w:rsidP="001D4F8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Default="001D4F81" w:rsidP="001D4F8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p w:rsidR="001D4F81" w:rsidRPr="001D4F81" w:rsidRDefault="001D4F81" w:rsidP="001D4F8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>
        <w:rPr>
          <w:rFonts w:ascii="Times New Roman" w:eastAsia="SimSun" w:hAnsi="Times New Roman" w:cs="Times New Roman"/>
          <w:sz w:val="24"/>
          <w:szCs w:val="24"/>
          <w:lang w:val="ru-RU" w:eastAsia="zh-CN"/>
        </w:rPr>
        <w:t xml:space="preserve">\                                                                     </w:t>
      </w:r>
      <w:r w:rsidRPr="001D4F81">
        <w:rPr>
          <w:rFonts w:ascii="Times New Roman" w:eastAsia="SimSun" w:hAnsi="Times New Roman" w:cs="Times New Roman"/>
          <w:sz w:val="24"/>
          <w:szCs w:val="24"/>
          <w:lang w:val="ru-RU" w:eastAsia="zh-CN"/>
        </w:rPr>
        <w:t xml:space="preserve"> </w:t>
      </w:r>
      <w:proofErr w:type="spellStart"/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>с.Вороново</w:t>
      </w:r>
      <w:proofErr w:type="spellEnd"/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 xml:space="preserve"> </w:t>
      </w:r>
      <w:bookmarkStart w:id="3" w:name="62614f64-10de-4f5c-96b5-e9621fb5538a"/>
      <w:bookmarkEnd w:id="2"/>
      <w:r w:rsidRPr="001D4F81">
        <w:rPr>
          <w:rFonts w:ascii="Times New Roman" w:eastAsia="SimSun" w:hAnsi="Times New Roman" w:cs="Times New Roman"/>
          <w:b/>
          <w:color w:val="000000"/>
          <w:sz w:val="28"/>
          <w:szCs w:val="24"/>
          <w:lang w:val="ru-RU" w:eastAsia="zh-CN"/>
        </w:rPr>
        <w:t>2025</w:t>
      </w:r>
      <w:bookmarkEnd w:id="3"/>
    </w:p>
    <w:p w:rsidR="006F3AAD" w:rsidRDefault="001D4F81" w:rsidP="001D4F81">
      <w:pPr>
        <w:tabs>
          <w:tab w:val="left" w:pos="4860"/>
          <w:tab w:val="right" w:pos="7748"/>
        </w:tabs>
        <w:autoSpaceDE w:val="0"/>
        <w:autoSpaceDN w:val="0"/>
        <w:spacing w:before="672" w:after="0" w:line="230" w:lineRule="auto"/>
        <w:ind w:right="1974"/>
        <w:rPr>
          <w:rFonts w:ascii="Times New Roman" w:eastAsia="Times New Roman" w:hAnsi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ab/>
      </w:r>
    </w:p>
    <w:p w:rsidR="006F3AAD" w:rsidRPr="006F3AAD" w:rsidRDefault="006F3AAD" w:rsidP="006F3AAD">
      <w:pPr>
        <w:autoSpaceDE w:val="0"/>
        <w:autoSpaceDN w:val="0"/>
        <w:spacing w:before="672" w:after="0" w:line="230" w:lineRule="auto"/>
        <w:ind w:right="1974"/>
        <w:jc w:val="right"/>
        <w:rPr>
          <w:lang w:val="ru-RU"/>
        </w:rPr>
        <w:sectPr w:rsidR="006F3AAD" w:rsidRPr="006F3AAD">
          <w:pgSz w:w="11900" w:h="16840"/>
          <w:pgMar w:top="298" w:right="1440" w:bottom="1440" w:left="738" w:header="720" w:footer="720" w:gutter="0"/>
          <w:cols w:space="720" w:equalWidth="0">
            <w:col w:w="9722" w:space="0"/>
          </w:cols>
          <w:docGrid w:linePitch="360"/>
        </w:sectPr>
      </w:pP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1018" w:right="1440" w:bottom="1440" w:left="1440" w:header="720" w:footer="720" w:gutter="0"/>
          <w:cols w:space="720" w:equalWidth="0">
            <w:col w:w="9020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216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ПОЯСНИТЕЛЬНАЯ ЗАПИСКА</w:t>
      </w:r>
    </w:p>
    <w:p w:rsidR="00935871" w:rsidRPr="006F3AAD" w:rsidRDefault="00D67234">
      <w:pPr>
        <w:autoSpaceDE w:val="0"/>
        <w:autoSpaceDN w:val="0"/>
        <w:spacing w:before="346" w:after="0" w:line="288" w:lineRule="auto"/>
        <w:ind w:firstLine="18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Рабочая программа по учебному предмету «Родная литература (русская)» на уровне основного общего образования составлена в соответствии с реализацией Федерального закона от 3 августа 2018 г. № 317-ФЗ «О внесении изменений в статьи 11 и 14 Федерального закона «Об образовании в Российской Федерации» на основе требований федерального государственного образовательного стандарта основного общего образования (Приказ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Минобрнауки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России от 31 мая 2021 г.№ 287 «Об утверждении федерального государственного образовательного стандарта основного общего образования»; зарегистрирован Минюстом России 05.07.2021 № 64101) к результатам освоения основной образовательной программы основного общего образования по учебному предмету «Родная литература», входящему в образовательную область «Родной язык и родная литература», а также Примерной программы воспитания (утверждена решением ФУМО по общему образованию от 2 июня 2020 г.)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</w:t>
      </w:r>
    </w:p>
    <w:p w:rsidR="00935871" w:rsidRPr="006F3AAD" w:rsidRDefault="00D67234">
      <w:pPr>
        <w:autoSpaceDE w:val="0"/>
        <w:autoSpaceDN w:val="0"/>
        <w:spacing w:before="262" w:after="0" w:line="262" w:lineRule="auto"/>
        <w:ind w:right="1296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«РОДНАЯ ЛИТЕРАТУРА (РУССКАЯ)»</w:t>
      </w:r>
    </w:p>
    <w:p w:rsidR="00935871" w:rsidRPr="006F3AAD" w:rsidRDefault="00D67234">
      <w:pPr>
        <w:autoSpaceDE w:val="0"/>
        <w:autoSpaceDN w:val="0"/>
        <w:spacing w:before="166" w:after="0" w:line="288" w:lineRule="auto"/>
        <w:ind w:firstLine="18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Русская литература, являясь одной из самых богатых литератур мира,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сознания. Лучшие образцы русской литературы обладают высокой степенью эмоционального воздействия на внутренний мир школьников, способствуют их приобщению к гуманистическим ценностям и культурно-историческому опыту человечества, поэтому в поликультурной языковой среде русская литература должна изучаться на основе диалога культур. Гуманистический потенциал русской литературы позволяет рассматривать её как общенациональную российскую ценность, как средство воспитания школьников в духе уважительного отношения к языку и культуре народов Российской Федерации и мира, формирования культуры межнационального общения. Как часть предметной области «Родной язык и родная литература» учебный </w:t>
      </w:r>
      <w:proofErr w:type="gram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предмет«</w:t>
      </w:r>
      <w:proofErr w:type="gram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Родная литература (русская)» тесно связан с предметом «Родной язык (русский)». Изучение предмета «Родная литература (русская)» способствует обогащению речи школьников, развитию их речевой культуры, коммуникативной и межкультурной компетенций. Вместе с тем учебный </w:t>
      </w:r>
      <w:proofErr w:type="gram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предмет«</w:t>
      </w:r>
      <w:proofErr w:type="gram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Родная литература (русская)» имеет специфические особенности, отличающие его от учебного предмета «Литература», входящего в предметную область «Русский язык и литература». Специфика курса родной русской литературы обусловлена:</w:t>
      </w:r>
    </w:p>
    <w:p w:rsidR="00935871" w:rsidRPr="006F3AAD" w:rsidRDefault="00D67234">
      <w:pPr>
        <w:autoSpaceDE w:val="0"/>
        <w:autoSpaceDN w:val="0"/>
        <w:spacing w:before="178" w:after="0" w:line="271" w:lineRule="auto"/>
        <w:ind w:left="420" w:right="576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отбором произведений русской литературы, в которых наиболее ярко выражено их национально-культурное своеобразие, например русский национальный характер, обычаи и традиции русского народа, духовные основы русской культуры;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86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более подробным освещением историко-культурного фона эпохи создания изучаемых литературных произведений, расширенным историко-культурным комментарием к ним.</w:t>
      </w:r>
    </w:p>
    <w:p w:rsidR="00935871" w:rsidRPr="006F3AAD" w:rsidRDefault="00D67234">
      <w:pPr>
        <w:autoSpaceDE w:val="0"/>
        <w:autoSpaceDN w:val="0"/>
        <w:spacing w:before="178" w:after="0" w:line="283" w:lineRule="auto"/>
        <w:ind w:firstLine="18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Содержание курса «Родная литература (русская)» направлено на удовлетворение потребности школьников в изучении русской литературы как особого, эстетического, средства познания русской национальной культуры и самореализации в ней. Учебный предмет «Родная (русская) литература» не ущемляет права тех школьников, которые изучают иные родные языки и родные литературы, поэтому учебное время, отведённое на изучение данного предмета, не может рассматриваться как время для углублённого изучения основного курса литературы, входящего в предметную область «Русский язык и литература».    Содержание программы по родной русской литературе не включает произведения,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436" w:right="650" w:bottom="34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66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81" w:lineRule="auto"/>
        <w:ind w:right="576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изучаемые в основном курсе литературы, его задача — расширить литературный и культурный кругозор обучающихся за счёт их знакомства с дополнительными произведениями фольклора, русской классики и современной литературы, наиболее ярко воплотившими национальные особенности русской литературы и культуры, которые могут быть включены в проблемно-тематические блоки в соответствии со спецификой курса.</w:t>
      </w:r>
    </w:p>
    <w:p w:rsidR="00935871" w:rsidRPr="006F3AAD" w:rsidRDefault="00D67234">
      <w:pPr>
        <w:tabs>
          <w:tab w:val="left" w:pos="180"/>
        </w:tabs>
        <w:autoSpaceDE w:val="0"/>
        <w:autoSpaceDN w:val="0"/>
        <w:spacing w:before="70" w:after="0" w:line="262" w:lineRule="auto"/>
        <w:ind w:right="432"/>
        <w:rPr>
          <w:lang w:val="ru-RU"/>
        </w:rPr>
      </w:pP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В содержании курса родной русской литературы в программе выделяются три содержательные линии (три проблемно-тематических блока):</w:t>
      </w:r>
    </w:p>
    <w:p w:rsidR="00935871" w:rsidRPr="006F3AAD" w:rsidRDefault="00D67234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«Россия — родина моя»;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«Русские традиции»;</w:t>
      </w:r>
    </w:p>
    <w:p w:rsidR="00935871" w:rsidRPr="006F3AAD" w:rsidRDefault="00D67234">
      <w:pPr>
        <w:autoSpaceDE w:val="0"/>
        <w:autoSpaceDN w:val="0"/>
        <w:spacing w:before="192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«Русский характер — русская душа».</w:t>
      </w:r>
    </w:p>
    <w:p w:rsidR="00935871" w:rsidRPr="006F3AAD" w:rsidRDefault="00D67234">
      <w:pPr>
        <w:autoSpaceDE w:val="0"/>
        <w:autoSpaceDN w:val="0"/>
        <w:spacing w:before="180" w:after="0" w:line="281" w:lineRule="auto"/>
        <w:ind w:firstLine="18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Каждая содержательная линия предусматривает вариативный компонент содержания курса родной русской литературы, разработка которого в рабочих программах предполагает обращение к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литературе народов России и мира в целях выявления национально-специфического и общего в произведениях, близких по тематике и проблематике. Например, поэты народов России о русском и родном языках; новогодние традиции в литературе народов России и мира; образ степи в фольклоре и литературе народов России и др. </w:t>
      </w:r>
    </w:p>
    <w:p w:rsidR="00935871" w:rsidRPr="006F3AAD" w:rsidRDefault="00D67234">
      <w:pPr>
        <w:autoSpaceDE w:val="0"/>
        <w:autoSpaceDN w:val="0"/>
        <w:spacing w:before="70" w:after="0"/>
        <w:ind w:firstLine="18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Программа учебного предмета «Родная литература (русская)» для 5—9 классов основной школы строится на сочетании проблемно-тематического, концентрического и хронологического принципов. Содержание программы для каждого класса включает произведения фольклора, русской классики и современной литературы, актуализирующие вечные проблемы и ценности. </w:t>
      </w:r>
    </w:p>
    <w:p w:rsidR="00935871" w:rsidRPr="006F3AAD" w:rsidRDefault="00D67234">
      <w:pPr>
        <w:autoSpaceDE w:val="0"/>
        <w:autoSpaceDN w:val="0"/>
        <w:spacing w:before="70" w:after="0" w:line="281" w:lineRule="auto"/>
        <w:ind w:right="576" w:firstLine="18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Проблемно-тематические блоки  объединяют  произведения в соответствии с выделенными сквозными линиями (например: родные просторы — русский лес — берёза). Внутри проблемно-тематических блоков произведений выделяются отдельные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подтемы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, связанные с национально-культурной спецификой русских традиций, быта и нравов (например: праздники русского мира, Масленица, блины и т. п.). </w:t>
      </w:r>
    </w:p>
    <w:p w:rsidR="00935871" w:rsidRPr="006F3AAD" w:rsidRDefault="00D67234">
      <w:pPr>
        <w:autoSpaceDE w:val="0"/>
        <w:autoSpaceDN w:val="0"/>
        <w:spacing w:before="70" w:after="0"/>
        <w:ind w:right="144" w:firstLine="18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В каждом тематическом блоке выделяются ключевые слова, которые позволяют на различном литературно-художественном материале показать, как важные для национального сознания понятия проявляются в культурном пространстве на протяжении длительного времени — вплоть до наших дней (например: сила духа, доброта, милосердие). </w:t>
      </w:r>
    </w:p>
    <w:p w:rsidR="00935871" w:rsidRPr="006F3AAD" w:rsidRDefault="00D67234">
      <w:pPr>
        <w:autoSpaceDE w:val="0"/>
        <w:autoSpaceDN w:val="0"/>
        <w:spacing w:before="70" w:after="0" w:line="278" w:lineRule="auto"/>
        <w:ind w:firstLine="18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В отдельные тематические блоки программы вводятся литературные произведения, включающие в сферу выделяемых национально-специфических явлений образы и мотивы, отражённые средствами других видов искусства — живописи, музыки, кино, театра. Это позволяет прослеживать связи между ними (диалог искусств в русской культуре). </w:t>
      </w:r>
    </w:p>
    <w:p w:rsidR="00935871" w:rsidRPr="006F3AAD" w:rsidRDefault="00D67234">
      <w:pPr>
        <w:autoSpaceDE w:val="0"/>
        <w:autoSpaceDN w:val="0"/>
        <w:spacing w:before="262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ЦЕЛИ ИЗУЧЕНИЯ УЧЕБНОГО ПРЕДМЕТА «РОДНАЯ ЛИТЕРАТУРА (РУССКАЯ)»</w:t>
      </w:r>
    </w:p>
    <w:p w:rsidR="00935871" w:rsidRPr="006F3AAD" w:rsidRDefault="00D67234">
      <w:pPr>
        <w:autoSpaceDE w:val="0"/>
        <w:autoSpaceDN w:val="0"/>
        <w:spacing w:before="166" w:after="0" w:line="281" w:lineRule="auto"/>
        <w:ind w:firstLine="18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Программа учебного предмета «Родная литература (русская)» ориентирована на сопровождение и поддержку учебного предмета «Литература», входящего в образовательную область «Русский язык и литература». Цели курса родной русской литературы в рамках предметной области «Родной язык и родная литература» имеют свою специфику, обусловленную дополнительным по своему содержанию характером курса, а также особенностями функционирования русского языка и русской литературы в разных регионах Российской Федерации. </w:t>
      </w:r>
    </w:p>
    <w:p w:rsidR="00935871" w:rsidRPr="006F3AAD" w:rsidRDefault="00D67234">
      <w:pPr>
        <w:tabs>
          <w:tab w:val="left" w:pos="180"/>
        </w:tabs>
        <w:autoSpaceDE w:val="0"/>
        <w:autoSpaceDN w:val="0"/>
        <w:spacing w:before="70" w:after="0" w:line="262" w:lineRule="auto"/>
        <w:ind w:right="432"/>
        <w:rPr>
          <w:lang w:val="ru-RU"/>
        </w:rPr>
      </w:pP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предмета «Родная литература (русская)» должно обеспечить достижение следующих целей: </w:t>
      </w:r>
    </w:p>
    <w:p w:rsidR="00935871" w:rsidRPr="006F3AAD" w:rsidRDefault="00D67234">
      <w:pPr>
        <w:autoSpaceDE w:val="0"/>
        <w:autoSpaceDN w:val="0"/>
        <w:spacing w:before="178" w:after="0" w:line="262" w:lineRule="auto"/>
        <w:ind w:left="420" w:right="432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воспитание и развитие личности, способной понимать и эстетически воспринимать произведения родной русской литературы и обладающей гуманистическим мировоззрением,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286" w:right="708" w:bottom="348" w:left="666" w:header="720" w:footer="720" w:gutter="0"/>
          <w:cols w:space="720" w:equalWidth="0">
            <w:col w:w="10526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66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62" w:lineRule="auto"/>
        <w:ind w:left="420" w:right="1296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общероссийским гражданским сознанием и национальным самосознанием, чувством патриотизма и гордости от принадлежности к многонациональному народу России;</w:t>
      </w:r>
    </w:p>
    <w:p w:rsidR="00935871" w:rsidRPr="006F3AAD" w:rsidRDefault="00D67234">
      <w:pPr>
        <w:autoSpaceDE w:val="0"/>
        <w:autoSpaceDN w:val="0"/>
        <w:spacing w:before="190" w:after="0"/>
        <w:ind w:left="420" w:right="576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познавательного интереса к родной русской литературе, воспитание ценностного отношения к ней как хранителю историко-культурного опыта русского народа, включение обучающегося в культурно-языковое поле своего народа и приобщение к его культурному наследию;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осознание исторической преемственности поколений, формирование причастности к свершениям и традициям своего народа и ответственности за сохранение русской культуры;</w:t>
      </w:r>
    </w:p>
    <w:p w:rsidR="00935871" w:rsidRPr="006F3AAD" w:rsidRDefault="00D67234">
      <w:pPr>
        <w:autoSpaceDE w:val="0"/>
        <w:autoSpaceDN w:val="0"/>
        <w:spacing w:before="190" w:after="0" w:line="274" w:lineRule="auto"/>
        <w:ind w:left="420" w:right="432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развитие у обучающихся интеллектуальных и творческих способностей, необходимых для успешной социализации и самореализации личности в многонациональном российском государстве.</w:t>
      </w:r>
    </w:p>
    <w:p w:rsidR="00935871" w:rsidRPr="006F3AAD" w:rsidRDefault="00D67234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Учебный предмет «Родная литература (русская)» направлен на решение следующих задач:</w:t>
      </w:r>
    </w:p>
    <w:p w:rsidR="00935871" w:rsidRPr="006F3AAD" w:rsidRDefault="00D67234">
      <w:pPr>
        <w:autoSpaceDE w:val="0"/>
        <w:autoSpaceDN w:val="0"/>
        <w:spacing w:before="178" w:after="0" w:line="262" w:lineRule="auto"/>
        <w:ind w:left="42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приобщение к литературному наследию русского народа в контексте единого исторического и культурного пространства России, диалога культур всех народов Российской Федерации;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осознание роли родной русской литературы в передаче от поколения к поколению историко-культурных, нравственных, эстетических ценностей;</w:t>
      </w:r>
    </w:p>
    <w:p w:rsidR="00935871" w:rsidRPr="006F3AAD" w:rsidRDefault="00D67234">
      <w:pPr>
        <w:autoSpaceDE w:val="0"/>
        <w:autoSpaceDN w:val="0"/>
        <w:spacing w:before="190" w:after="0" w:line="271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выявление взаимосвязи родной русской литературы с отечественной историей, формирование представлений о многообразии национально-специфичных форм художественного отражения материальной и духовной культуры русского народа в русской литературе;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получение знаний о родной русской литературе как о развивающемся явлении в контексте её взаимодействия с литературой других народов Российской Федерации, их взаимовлияния;</w:t>
      </w:r>
    </w:p>
    <w:p w:rsidR="00935871" w:rsidRPr="006F3AAD" w:rsidRDefault="00D67234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выявление культурных и нравственных смыслов, заложенных в родной русской литературе; создание устных и письменных высказываний, содержащих суждения и оценки по поводу прочитанного;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опыта общения с произведениями родной русской литературы в повседневной жизни и учебной деятельности;</w:t>
      </w:r>
    </w:p>
    <w:p w:rsidR="00935871" w:rsidRPr="006F3AAD" w:rsidRDefault="00D67234">
      <w:pPr>
        <w:autoSpaceDE w:val="0"/>
        <w:autoSpaceDN w:val="0"/>
        <w:spacing w:before="190" w:after="0" w:line="271" w:lineRule="auto"/>
        <w:ind w:left="420" w:right="1296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накопление опыта планирования собственного досугового чтения, определения и обоснования собственных читательских предпочтений произведений родной русской литературы;</w:t>
      </w:r>
    </w:p>
    <w:p w:rsidR="00935871" w:rsidRPr="006F3AAD" w:rsidRDefault="00D67234">
      <w:pPr>
        <w:autoSpaceDE w:val="0"/>
        <w:autoSpaceDN w:val="0"/>
        <w:spacing w:before="192" w:after="0" w:line="271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потребности в систематическом чтении произведений родной русской литературы как средстве познания мира и себя в этом мире, гармонизации отношений человека и общества, многоаспектного диалога;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развитие умений работы с источниками информации, осуществление поиска, анализа, обработки и презентации информации из  различных  источников,  включая  Интернет, и др.</w:t>
      </w:r>
    </w:p>
    <w:p w:rsidR="00935871" w:rsidRPr="006F3AAD" w:rsidRDefault="00D67234">
      <w:pPr>
        <w:autoSpaceDE w:val="0"/>
        <w:autoSpaceDN w:val="0"/>
        <w:spacing w:before="322" w:after="0" w:line="262" w:lineRule="auto"/>
        <w:ind w:right="720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ПРЕДМЕТА «РОДНАЯ ЛИТЕРАТУРА (РУССКАЯ)» В УЧЕБНОМ ПЛАНЕ</w:t>
      </w:r>
    </w:p>
    <w:p w:rsidR="00935871" w:rsidRPr="006F3AAD" w:rsidRDefault="00D67234">
      <w:pPr>
        <w:autoSpaceDE w:val="0"/>
        <w:autoSpaceDN w:val="0"/>
        <w:spacing w:before="166" w:after="0" w:line="271" w:lineRule="auto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На обязательное изучение предмета «Родная литература (русская)» на этапе основного </w:t>
      </w:r>
      <w:r w:rsidR="00CA5360">
        <w:rPr>
          <w:rFonts w:ascii="Times New Roman" w:eastAsia="Times New Roman" w:hAnsi="Times New Roman"/>
          <w:color w:val="000000"/>
          <w:sz w:val="24"/>
          <w:lang w:val="ru-RU"/>
        </w:rPr>
        <w:t>общего образования отводится 153 часов. В 5-8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классах выделяется по 34 часа в год (из </w:t>
      </w:r>
      <w:r w:rsidR="00CA5360">
        <w:rPr>
          <w:rFonts w:ascii="Times New Roman" w:eastAsia="Times New Roman" w:hAnsi="Times New Roman"/>
          <w:color w:val="000000"/>
          <w:sz w:val="24"/>
          <w:lang w:val="ru-RU"/>
        </w:rPr>
        <w:t>расчёта 1 учебный час в неделю), в 9 классе 17 часов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286" w:right="684" w:bottom="672" w:left="666" w:header="720" w:footer="720" w:gutter="0"/>
          <w:cols w:space="720" w:equalWidth="0">
            <w:col w:w="10550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78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СОДЕРЖАНИЕ УЧЕБНОГО ПРЕДМЕТА </w:t>
      </w:r>
    </w:p>
    <w:p w:rsidR="00935871" w:rsidRPr="006F3AAD" w:rsidRDefault="00D67234">
      <w:pPr>
        <w:autoSpaceDE w:val="0"/>
        <w:autoSpaceDN w:val="0"/>
        <w:spacing w:before="346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5 КЛАСС</w:t>
      </w:r>
    </w:p>
    <w:p w:rsidR="00935871" w:rsidRPr="006F3AAD" w:rsidRDefault="00D67234">
      <w:pPr>
        <w:autoSpaceDE w:val="0"/>
        <w:autoSpaceDN w:val="0"/>
        <w:spacing w:before="166" w:after="0"/>
        <w:ind w:right="144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Раздел 1. Россия — Родина моя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Преданья старины глубокой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>Малые жанры фольклора: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пословицы и поговорки о Родине, России, русском народе (не менее пяти произведений).</w:t>
      </w:r>
    </w:p>
    <w:p w:rsidR="00935871" w:rsidRPr="006F3AAD" w:rsidRDefault="00D67234">
      <w:pPr>
        <w:autoSpaceDE w:val="0"/>
        <w:autoSpaceDN w:val="0"/>
        <w:spacing w:before="70" w:after="0" w:line="262" w:lineRule="auto"/>
        <w:ind w:right="1008"/>
        <w:rPr>
          <w:lang w:val="ru-RU"/>
        </w:rPr>
      </w:pP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Русские народные и литературные сказки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(не менее двух произведений). Например: «Лиса и медведь» (русская народная сказка), К. Г. Паустовский «Дремучий медведь».</w:t>
      </w:r>
    </w:p>
    <w:p w:rsidR="00935871" w:rsidRPr="006F3AAD" w:rsidRDefault="00D67234">
      <w:pPr>
        <w:autoSpaceDE w:val="0"/>
        <w:autoSpaceDN w:val="0"/>
        <w:spacing w:before="408" w:after="0" w:line="281" w:lineRule="auto"/>
        <w:ind w:right="432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Города земли русской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Москва в произведениях русских писателей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двух). Например: А. С. Пушкин «На тихих берегах Москвы…», М. Ю. Лермонтов «Москва, Москва!.. люблю тебя как сын…», Л. Н. Мартынов «Красные ворота» и др.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А. П. Чехов.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«В Москве на Трубной площади».</w:t>
      </w:r>
    </w:p>
    <w:p w:rsidR="00935871" w:rsidRPr="006F3AAD" w:rsidRDefault="00D67234">
      <w:pPr>
        <w:autoSpaceDE w:val="0"/>
        <w:autoSpaceDN w:val="0"/>
        <w:spacing w:before="406" w:after="0"/>
        <w:ind w:right="144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Родные просторы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Русский лес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(не менее двух). Например: А. В. Кольцов «Лес», В. А. Рождественский «Берёза», В. А. Солоухин «Седьмую ночь без перерыва…» и др.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И. С. Соколов-Микитов.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«Русский лес».</w:t>
      </w:r>
    </w:p>
    <w:p w:rsidR="00935871" w:rsidRPr="006F3AAD" w:rsidRDefault="00D67234">
      <w:pPr>
        <w:autoSpaceDE w:val="0"/>
        <w:autoSpaceDN w:val="0"/>
        <w:spacing w:before="742" w:after="0" w:line="281" w:lineRule="auto"/>
        <w:ind w:right="144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Раздел 2. Русские традиции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Праздники русского мира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Рождество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(не менее двух). Например: Б. Л. Пастернак «Рождественская звезда» (фрагмент), В. Д. Берестов «Перед Рождеством» и др.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А. И. Куприн.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«Бедный принц».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Н. Д. </w:t>
      </w:r>
      <w:proofErr w:type="spellStart"/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Телешов</w:t>
      </w:r>
      <w:proofErr w:type="spellEnd"/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«Ёлка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Митрича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».</w:t>
      </w:r>
    </w:p>
    <w:p w:rsidR="00935871" w:rsidRPr="006F3AAD" w:rsidRDefault="00D67234">
      <w:pPr>
        <w:autoSpaceDE w:val="0"/>
        <w:autoSpaceDN w:val="0"/>
        <w:spacing w:before="408" w:after="0"/>
        <w:ind w:right="2160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Тепло родного дома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Семейные ценности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И. А. Крылов.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Басни (одно произведение по выбору). Например: «Дерево» и др.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И. А. Бунин.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«Снежный бык».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В. И. Белов.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«Скворцы».</w:t>
      </w:r>
    </w:p>
    <w:p w:rsidR="00935871" w:rsidRPr="006F3AAD" w:rsidRDefault="00D67234">
      <w:pPr>
        <w:autoSpaceDE w:val="0"/>
        <w:autoSpaceDN w:val="0"/>
        <w:spacing w:before="742" w:after="0" w:line="281" w:lineRule="auto"/>
        <w:ind w:right="720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Раздел 3. Русский характер — русская душа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Не до ордена — была бы Родина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Отечественная война 1812 года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(не менее двух). Например: Ф. Н. Глинка «Авангардная песнь», Д. В. </w:t>
      </w:r>
      <w:proofErr w:type="gram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Давыдов«</w:t>
      </w:r>
      <w:proofErr w:type="gram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Партизан» (отрывок) и др.</w:t>
      </w:r>
    </w:p>
    <w:p w:rsidR="00935871" w:rsidRPr="006F3AAD" w:rsidRDefault="00D67234">
      <w:pPr>
        <w:autoSpaceDE w:val="0"/>
        <w:autoSpaceDN w:val="0"/>
        <w:spacing w:before="406" w:after="0" w:line="262" w:lineRule="auto"/>
        <w:ind w:right="7200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Загадки русской души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>Парадоксы русского характера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298" w:right="650" w:bottom="41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66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62" w:lineRule="auto"/>
        <w:ind w:right="3168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К. Г. Паустовский.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«Похождения жука-носорога» (солдатская сказка).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Ю. Я. Яковлев.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«Сыновья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Пешеходова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».</w:t>
      </w:r>
    </w:p>
    <w:p w:rsidR="00935871" w:rsidRPr="006F3AAD" w:rsidRDefault="00D67234">
      <w:pPr>
        <w:autoSpaceDE w:val="0"/>
        <w:autoSpaceDN w:val="0"/>
        <w:spacing w:before="406" w:after="0"/>
        <w:ind w:right="5328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 ваших ровесниках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Школьные контрольные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К. И. Чуковский.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«Серебряный герб» (фрагмент).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А. А. </w:t>
      </w:r>
      <w:proofErr w:type="spellStart"/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Гиваргизов</w:t>
      </w:r>
      <w:proofErr w:type="spellEnd"/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«Контрольный диктант».</w:t>
      </w:r>
    </w:p>
    <w:p w:rsidR="00935871" w:rsidRPr="006F3AAD" w:rsidRDefault="00D67234">
      <w:pPr>
        <w:autoSpaceDE w:val="0"/>
        <w:autoSpaceDN w:val="0"/>
        <w:spacing w:before="406" w:after="0" w:line="278" w:lineRule="auto"/>
        <w:ind w:right="144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Лишь слову жизнь дана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Родной язык, родная речь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 менее  двух).  Например:  И.  А.  Бунин «Слово», В. Г.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Гордейчев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«Родная </w:t>
      </w:r>
      <w:proofErr w:type="spellStart"/>
      <w:proofErr w:type="gram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речь»и</w:t>
      </w:r>
      <w:proofErr w:type="spellEnd"/>
      <w:proofErr w:type="gram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др.</w:t>
      </w:r>
    </w:p>
    <w:p w:rsidR="00935871" w:rsidRPr="006F3AAD" w:rsidRDefault="00D67234">
      <w:pPr>
        <w:autoSpaceDE w:val="0"/>
        <w:autoSpaceDN w:val="0"/>
        <w:spacing w:before="262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6 КЛАСС</w:t>
      </w:r>
    </w:p>
    <w:p w:rsidR="00935871" w:rsidRPr="006F3AAD" w:rsidRDefault="00D67234">
      <w:pPr>
        <w:autoSpaceDE w:val="0"/>
        <w:autoSpaceDN w:val="0"/>
        <w:spacing w:before="166" w:after="0"/>
        <w:ind w:right="2592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Раздел 1. Россия — Родина моя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Преданья старины глубокой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Богатыри и богатырство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Былины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(одна былина по выбору). Например: «Илья Муромец и Святогор».</w:t>
      </w:r>
    </w:p>
    <w:p w:rsidR="00935871" w:rsidRPr="006F3AAD" w:rsidRDefault="00D67234">
      <w:pPr>
        <w:autoSpaceDE w:val="0"/>
        <w:autoSpaceDN w:val="0"/>
        <w:spacing w:before="70" w:after="0" w:line="271" w:lineRule="auto"/>
        <w:ind w:right="2304"/>
        <w:rPr>
          <w:lang w:val="ru-RU"/>
        </w:rPr>
      </w:pP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Былинные сюжеты и герои в русской литературе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(не менее одного). Например: И. А. Бунин «Святогор и Илья».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М. М. Пришвин.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«Певец былин».</w:t>
      </w:r>
    </w:p>
    <w:p w:rsidR="00935871" w:rsidRPr="006F3AAD" w:rsidRDefault="00D67234">
      <w:pPr>
        <w:autoSpaceDE w:val="0"/>
        <w:autoSpaceDN w:val="0"/>
        <w:spacing w:before="406" w:after="0"/>
        <w:ind w:right="576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Города земли русской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Русский Север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С. Г. </w:t>
      </w:r>
      <w:proofErr w:type="spellStart"/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Писахов</w:t>
      </w:r>
      <w:proofErr w:type="spellEnd"/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«Ледяна колокольня» (не менее одной главы по выбору, например:«Морожены песни»).</w:t>
      </w:r>
    </w:p>
    <w:p w:rsidR="00935871" w:rsidRPr="006F3AAD" w:rsidRDefault="00D67234">
      <w:pPr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Б. В. </w:t>
      </w:r>
      <w:proofErr w:type="gramStart"/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Шергин.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</w:t>
      </w:r>
      <w:proofErr w:type="gram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Поморские были и сказания» (не менее двух глав по выбору, например:«Детство в Архангельске», «Миша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Ласкин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»).</w:t>
      </w:r>
    </w:p>
    <w:p w:rsidR="00935871" w:rsidRPr="006F3AAD" w:rsidRDefault="00D67234">
      <w:pPr>
        <w:autoSpaceDE w:val="0"/>
        <w:autoSpaceDN w:val="0"/>
        <w:spacing w:before="406" w:after="0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Родные просторы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Зима в русской поэзии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(не менее двух). Например: И. С. Никитин «Встреча Зимы», А. А. Блок «Снег да снег. Всю избу занесло…», Н. М. Рубцов «Первый снег» и др.</w:t>
      </w:r>
    </w:p>
    <w:p w:rsidR="00935871" w:rsidRPr="006F3AAD" w:rsidRDefault="00D67234">
      <w:pPr>
        <w:autoSpaceDE w:val="0"/>
        <w:autoSpaceDN w:val="0"/>
        <w:spacing w:before="72" w:after="0" w:line="262" w:lineRule="auto"/>
        <w:ind w:right="6912"/>
        <w:rPr>
          <w:lang w:val="ru-RU"/>
        </w:rPr>
      </w:pP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По мотивам русских сказок о зиме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Е. Л. Шварц.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«Два брата».</w:t>
      </w:r>
    </w:p>
    <w:p w:rsidR="00935871" w:rsidRPr="006F3AAD" w:rsidRDefault="00D67234">
      <w:pPr>
        <w:autoSpaceDE w:val="0"/>
        <w:autoSpaceDN w:val="0"/>
        <w:spacing w:before="742" w:after="0" w:line="281" w:lineRule="auto"/>
        <w:ind w:right="576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Раздел 2. Русские традиции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Праздники русского мира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Масленица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двух). Например: М. Ю. Лермонтов «Посреди небесных тел…», А. Д. Дементьев «Прощёное воскресенье» и др.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А. П. Чехов.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«Блины».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Тэффи.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«Блины».</w:t>
      </w:r>
    </w:p>
    <w:p w:rsidR="00935871" w:rsidRPr="006F3AAD" w:rsidRDefault="00D67234">
      <w:pPr>
        <w:autoSpaceDE w:val="0"/>
        <w:autoSpaceDN w:val="0"/>
        <w:spacing w:before="406" w:after="0" w:line="262" w:lineRule="auto"/>
        <w:ind w:right="7632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Тепло родного дома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>Всюду родимую Русь узнаю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286" w:right="650" w:bottom="296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90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71" w:lineRule="auto"/>
        <w:ind w:right="864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(не менее одного). Например: В. А. Рождественский «Русская природа» и др.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К. Г. Паустовский.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«Заботливый цветок».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Ю. В. Бондарев.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«Поздним вечером».</w:t>
      </w:r>
    </w:p>
    <w:p w:rsidR="00935871" w:rsidRPr="006F3AAD" w:rsidRDefault="00D67234">
      <w:pPr>
        <w:autoSpaceDE w:val="0"/>
        <w:autoSpaceDN w:val="0"/>
        <w:spacing w:before="742" w:after="0" w:line="281" w:lineRule="auto"/>
        <w:ind w:right="144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Раздел 3. Русский характер — русская душа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Не до ордена — была бы Родина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Оборона Севастополя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(не менее трех). Например: А. Н.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Апухтин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«Солдатская песня о Севастополе», А. А. Фет «Севастопольское братское кладбище», Рюрик Ивнев «Севастополь» и др.</w:t>
      </w:r>
    </w:p>
    <w:p w:rsidR="00935871" w:rsidRPr="006F3AAD" w:rsidRDefault="00D67234">
      <w:pPr>
        <w:autoSpaceDE w:val="0"/>
        <w:autoSpaceDN w:val="0"/>
        <w:spacing w:before="408" w:after="0"/>
        <w:ind w:right="288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Загадки русской души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Чудеса нужно делать своими руками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одного). Например: Ф. И. Тютчев «Чему бы жизнь нас ни учила…» и др.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Н. С. Лесков.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«Неразменный рубль».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В. П. Астафьев.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«Бабушка с малиной».</w:t>
      </w:r>
    </w:p>
    <w:p w:rsidR="00935871" w:rsidRPr="006F3AAD" w:rsidRDefault="00D67234">
      <w:pPr>
        <w:autoSpaceDE w:val="0"/>
        <w:autoSpaceDN w:val="0"/>
        <w:spacing w:before="406" w:after="0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 ваших ровесниках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Реальность и мечты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Р. П. Погодин.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«Кирпичные острова» (рассказы «Как я с ним познакомился», «Кирпичные острова»).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Е. С. Велтистов.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«Миллион и один день каникул» (один фрагмент по выбору).</w:t>
      </w:r>
    </w:p>
    <w:p w:rsidR="00935871" w:rsidRPr="006F3AAD" w:rsidRDefault="00D67234">
      <w:pPr>
        <w:autoSpaceDE w:val="0"/>
        <w:autoSpaceDN w:val="0"/>
        <w:spacing w:before="406" w:after="0"/>
        <w:ind w:right="432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Лишь слову жизнь дана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На русском дышим языке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двух). Например: К. Д. Бальмонт «Русский язык», Ю. П.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Мориц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«Язык обид — язык не русский…» и др.</w:t>
      </w:r>
    </w:p>
    <w:p w:rsidR="00935871" w:rsidRPr="006F3AAD" w:rsidRDefault="00D67234">
      <w:pPr>
        <w:autoSpaceDE w:val="0"/>
        <w:autoSpaceDN w:val="0"/>
        <w:spacing w:before="262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7 КЛАСС</w:t>
      </w:r>
    </w:p>
    <w:p w:rsidR="00935871" w:rsidRPr="006F3AAD" w:rsidRDefault="00D67234">
      <w:pPr>
        <w:autoSpaceDE w:val="0"/>
        <w:autoSpaceDN w:val="0"/>
        <w:spacing w:before="166" w:after="0" w:line="281" w:lineRule="auto"/>
        <w:ind w:right="1008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Раздел 1. Россия — Родина моя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Преданья старины глубокой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Русские народные песни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Исторические и лирические песни (не менее двух). </w:t>
      </w:r>
      <w:proofErr w:type="gram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Например</w:t>
      </w:r>
      <w:proofErr w:type="gram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: «На заре то было, братцы, на утренней…», «Ах вы, ветры, ветры буйные…» и др.</w:t>
      </w:r>
    </w:p>
    <w:p w:rsidR="00935871" w:rsidRPr="006F3AAD" w:rsidRDefault="00D67234">
      <w:pPr>
        <w:autoSpaceDE w:val="0"/>
        <w:autoSpaceDN w:val="0"/>
        <w:spacing w:before="72" w:after="0" w:line="262" w:lineRule="auto"/>
        <w:ind w:right="4752"/>
        <w:rPr>
          <w:lang w:val="ru-RU"/>
        </w:rPr>
      </w:pP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Фольклорные сюжеты и мотивы в русской литературе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А. С. Пушкин.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«Песни о Стеньке Разине» (песня 1).</w:t>
      </w:r>
    </w:p>
    <w:p w:rsidR="00935871" w:rsidRPr="006F3AAD" w:rsidRDefault="00D67234">
      <w:pPr>
        <w:autoSpaceDE w:val="0"/>
        <w:autoSpaceDN w:val="0"/>
        <w:spacing w:before="70" w:after="0" w:line="262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двух). Например: И. З. Суриков «Я ли в поле да не травушка была…», А. К. Толстой «Моя душа летит приветом…» и др.</w:t>
      </w:r>
    </w:p>
    <w:p w:rsidR="00935871" w:rsidRPr="006F3AAD" w:rsidRDefault="00D67234">
      <w:pPr>
        <w:autoSpaceDE w:val="0"/>
        <w:autoSpaceDN w:val="0"/>
        <w:spacing w:before="406" w:after="0"/>
        <w:ind w:right="1872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Города земли русской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Сибирский край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В. Г. Распутин.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«Сибирь, Сибирь…» (одна глава по выбору, например «Тобольск»).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А. И. Солженицын.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«Колокол Углича».</w:t>
      </w:r>
    </w:p>
    <w:p w:rsidR="00935871" w:rsidRPr="006F3AAD" w:rsidRDefault="00D67234">
      <w:pPr>
        <w:autoSpaceDE w:val="0"/>
        <w:autoSpaceDN w:val="0"/>
        <w:spacing w:before="406" w:after="0" w:line="271" w:lineRule="auto"/>
        <w:ind w:right="144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Родные просторы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Русское поле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двух). Например: И. С. Никитин «Поле», И. А. Гофф «Русское поле» и др.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310" w:right="654" w:bottom="438" w:left="666" w:header="720" w:footer="720" w:gutter="0"/>
          <w:cols w:space="720" w:equalWidth="0">
            <w:col w:w="10580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66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Д. В. Григорович.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«Пахарь» (не менее одной главы по выбору).</w:t>
      </w:r>
    </w:p>
    <w:p w:rsidR="00935871" w:rsidRPr="006F3AAD" w:rsidRDefault="00D67234">
      <w:pPr>
        <w:autoSpaceDE w:val="0"/>
        <w:autoSpaceDN w:val="0"/>
        <w:spacing w:before="742" w:after="0" w:line="281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Раздел 2. Русские традиции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Праздники русского мира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Пасха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двух). Например: К. Д. Бальмонт «Благовещенье в Москве», А. С. </w:t>
      </w:r>
      <w:proofErr w:type="gram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Хомяков«</w:t>
      </w:r>
      <w:proofErr w:type="gram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Кремлевская заутреня на Пасху», А. А. Фет «Христос Воскресе!» (П. П. Боткину).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А. П. Чехов.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«Казак».</w:t>
      </w:r>
    </w:p>
    <w:p w:rsidR="00935871" w:rsidRPr="006F3AAD" w:rsidRDefault="00D67234">
      <w:pPr>
        <w:autoSpaceDE w:val="0"/>
        <w:autoSpaceDN w:val="0"/>
        <w:spacing w:before="408" w:after="0" w:line="271" w:lineRule="auto"/>
        <w:ind w:right="2448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Тепло родного дома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Русские мастера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В. А. Солоухин.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«Камешки на ладони» (не менее двух миниатюр по выбору).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Ф. А. Абрамов.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«Дом» (один фрагмент по выбору).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одного). Например: Р. И. Рождественский «О мастерах» и др.</w:t>
      </w:r>
    </w:p>
    <w:p w:rsidR="00935871" w:rsidRPr="006F3AAD" w:rsidRDefault="00D67234">
      <w:pPr>
        <w:autoSpaceDE w:val="0"/>
        <w:autoSpaceDN w:val="0"/>
        <w:spacing w:before="742" w:after="0" w:line="281" w:lineRule="auto"/>
        <w:ind w:right="144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Раздел 3. Русский характер — русская душа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Не до ордена — была бы Родина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На Первой мировой войне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(не менее двух). Например: С. М. Городецкий «Воздушный витязь», Н. С. </w:t>
      </w:r>
      <w:proofErr w:type="gram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Гумилёв«</w:t>
      </w:r>
      <w:proofErr w:type="gram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Наступление», «Война» и др.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М. М. Пришвин.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«Голубая стрекоза».</w:t>
      </w:r>
    </w:p>
    <w:p w:rsidR="00935871" w:rsidRPr="006F3AAD" w:rsidRDefault="00D67234">
      <w:pPr>
        <w:autoSpaceDE w:val="0"/>
        <w:autoSpaceDN w:val="0"/>
        <w:spacing w:before="406" w:after="0" w:line="281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Загадки русской души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Долюшка женская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двух). Например: Ф. И. Тютчев «Русской женщине», Н. А. </w:t>
      </w:r>
      <w:proofErr w:type="gram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Некрасов«</w:t>
      </w:r>
      <w:proofErr w:type="gram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Внимая ужасам войны…», Ю. В. Друнина  «И  откуда  вдруг  берутся  силы…», В. М.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Тушнова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«Вот говорят: Россия…» и др.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Ф. А. Абрамов.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«Золотые руки».</w:t>
      </w:r>
    </w:p>
    <w:p w:rsidR="00935871" w:rsidRPr="006F3AAD" w:rsidRDefault="00D67234">
      <w:pPr>
        <w:autoSpaceDE w:val="0"/>
        <w:autoSpaceDN w:val="0"/>
        <w:spacing w:before="408" w:after="0" w:line="271" w:lineRule="auto"/>
        <w:ind w:right="7200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 ваших ровесниках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Взрослые детские проблемы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А. С. Игнатова.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«Джинн Сева».</w:t>
      </w:r>
    </w:p>
    <w:p w:rsidR="00935871" w:rsidRPr="006F3AAD" w:rsidRDefault="00D67234">
      <w:pPr>
        <w:autoSpaceDE w:val="0"/>
        <w:autoSpaceDN w:val="0"/>
        <w:spacing w:before="70" w:after="0" w:line="262" w:lineRule="auto"/>
        <w:ind w:right="720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Н. Н. </w:t>
      </w:r>
      <w:proofErr w:type="spellStart"/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Назаркин</w:t>
      </w:r>
      <w:proofErr w:type="spellEnd"/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«Изумрудная рыбка» (не менее двух глав по выбору, например, «Изумрудная рыбка», «Ах, миледи!», «Про личную жизнь»).</w:t>
      </w:r>
    </w:p>
    <w:p w:rsidR="00935871" w:rsidRPr="006F3AAD" w:rsidRDefault="00D67234">
      <w:pPr>
        <w:autoSpaceDE w:val="0"/>
        <w:autoSpaceDN w:val="0"/>
        <w:spacing w:before="406" w:after="0"/>
        <w:ind w:right="576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Лишь слову жизнь дана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>Такого языка на свете не бывало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(не менее одного). Например: Вс. Рождественский «В родной поэзии совсем не старовер…» и др.</w:t>
      </w:r>
    </w:p>
    <w:p w:rsidR="00935871" w:rsidRPr="006F3AAD" w:rsidRDefault="00D67234">
      <w:pPr>
        <w:autoSpaceDE w:val="0"/>
        <w:autoSpaceDN w:val="0"/>
        <w:spacing w:before="262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8 КЛАСС</w:t>
      </w:r>
    </w:p>
    <w:p w:rsidR="00935871" w:rsidRPr="006F3AAD" w:rsidRDefault="00D67234">
      <w:pPr>
        <w:autoSpaceDE w:val="0"/>
        <w:autoSpaceDN w:val="0"/>
        <w:spacing w:before="166" w:after="0"/>
        <w:ind w:right="432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Раздел 1. Россия — Родина моя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Легендарный герой земли русской Иван Сусанин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одного). Например: С. Н. Марков «Сусанин», О. А. Ильина «Во время грозного и злого поединка…» и др.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286" w:right="712" w:bottom="296" w:left="666" w:header="720" w:footer="720" w:gutter="0"/>
          <w:cols w:space="720" w:equalWidth="0">
            <w:col w:w="10522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90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П. Н. Полевой.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«Избранник Божий» (не менее двух глав по выбору).</w:t>
      </w:r>
    </w:p>
    <w:p w:rsidR="00935871" w:rsidRPr="006F3AAD" w:rsidRDefault="00D67234">
      <w:pPr>
        <w:autoSpaceDE w:val="0"/>
        <w:autoSpaceDN w:val="0"/>
        <w:spacing w:before="406" w:after="0" w:line="281" w:lineRule="auto"/>
        <w:ind w:right="864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Города земли русской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По Золотому кольцу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трёх). Например: Ф. К. Сологуб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«Сквозь туман едва заметный…», М. А. Кузмин «Я знаю вас не понаслышке…», И. И. Кобзев«Поездка в Суздаль», В. А. Степанов «Золотое кольцо» и др.</w:t>
      </w:r>
    </w:p>
    <w:p w:rsidR="00935871" w:rsidRPr="006F3AAD" w:rsidRDefault="00D67234">
      <w:pPr>
        <w:autoSpaceDE w:val="0"/>
        <w:autoSpaceDN w:val="0"/>
        <w:spacing w:before="406" w:after="0" w:line="278" w:lineRule="auto"/>
        <w:ind w:right="1008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Родные просторы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Волга — русская река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Русские народные песни о Волге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(одна по выбору). Например: «Уж ты, Волга-река, Волга-матушка!..», «Вниз по матушке по Волге…» и др.</w:t>
      </w:r>
    </w:p>
    <w:p w:rsidR="00935871" w:rsidRPr="006F3AAD" w:rsidRDefault="00D67234">
      <w:pPr>
        <w:autoSpaceDE w:val="0"/>
        <w:autoSpaceDN w:val="0"/>
        <w:spacing w:before="70" w:after="0" w:line="262" w:lineRule="auto"/>
        <w:ind w:right="576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двух). Например: Н. А. Некрасов «Люблю я краткой той поры…» (из поэмы «Горе старого Наума»), В. С. Высоцкий «Песня о Волге» и др.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В. В. Розанов.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«Русский Нил» (один фрагмент по выбору).</w:t>
      </w:r>
    </w:p>
    <w:p w:rsidR="00935871" w:rsidRPr="006F3AAD" w:rsidRDefault="00D67234">
      <w:pPr>
        <w:autoSpaceDE w:val="0"/>
        <w:autoSpaceDN w:val="0"/>
        <w:spacing w:before="742" w:after="0" w:line="281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Раздел 2. Русские традиции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Праздники русского мира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Троица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 менее  двух).  Например:  И.  А.  Бунин «Троица», С. А. Есенин «Троицыно утро, утренний канон…», Н. И.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Рыленков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«Возможно ль высказать без слов…» и др.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И. А. Новиков.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«Троицкая кукушка».</w:t>
      </w:r>
    </w:p>
    <w:p w:rsidR="00935871" w:rsidRPr="006F3AAD" w:rsidRDefault="00D67234">
      <w:pPr>
        <w:autoSpaceDE w:val="0"/>
        <w:autoSpaceDN w:val="0"/>
        <w:spacing w:before="406" w:after="0" w:line="271" w:lineRule="auto"/>
        <w:ind w:right="7632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Тепло родного дома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Родство душ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Ф. А. Абрамов.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«Валенки».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Т. В. Михеева.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«Не предавай меня!» (две главы по выбору).</w:t>
      </w:r>
    </w:p>
    <w:p w:rsidR="00935871" w:rsidRPr="006F3AAD" w:rsidRDefault="00D67234">
      <w:pPr>
        <w:autoSpaceDE w:val="0"/>
        <w:autoSpaceDN w:val="0"/>
        <w:spacing w:before="742" w:after="0" w:line="278" w:lineRule="auto"/>
        <w:ind w:right="3744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Раздел 3. Русский характер — русская душа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Не до ордена — была бы Родина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Дети на войне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Э. Н. </w:t>
      </w:r>
      <w:proofErr w:type="spellStart"/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Веркин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. «Облачный полк» (не менее двух глав по выбору).</w:t>
      </w:r>
    </w:p>
    <w:p w:rsidR="00935871" w:rsidRPr="006F3AAD" w:rsidRDefault="00D67234">
      <w:pPr>
        <w:autoSpaceDE w:val="0"/>
        <w:autoSpaceDN w:val="0"/>
        <w:spacing w:before="406" w:after="0" w:line="271" w:lineRule="auto"/>
        <w:ind w:right="7632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Загадки русской души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Сеятель твой и хранитель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И. С. Тургенев.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«Сфинкс».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Ф. М. Достоевский.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«Мужик Марей».</w:t>
      </w:r>
    </w:p>
    <w:p w:rsidR="00935871" w:rsidRPr="006F3AAD" w:rsidRDefault="00D67234">
      <w:pPr>
        <w:autoSpaceDE w:val="0"/>
        <w:autoSpaceDN w:val="0"/>
        <w:spacing w:before="406" w:after="0"/>
        <w:ind w:right="2880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 ваших ровесниках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Пора взросления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Б. Л. Васильев.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«Завтра была война» (не менее одной главы по выбору).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Г. Н. Щербакова.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«Вам и не снилось» (не менее одной главы по выбору).</w:t>
      </w:r>
    </w:p>
    <w:p w:rsidR="00935871" w:rsidRPr="006F3AAD" w:rsidRDefault="00D67234">
      <w:pPr>
        <w:autoSpaceDE w:val="0"/>
        <w:autoSpaceDN w:val="0"/>
        <w:spacing w:before="406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Лишь слову жизнь дана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310" w:right="704" w:bottom="416" w:left="666" w:header="720" w:footer="720" w:gutter="0"/>
          <w:cols w:space="720" w:equalWidth="0">
            <w:col w:w="10530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66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71" w:lineRule="auto"/>
        <w:ind w:right="144"/>
        <w:rPr>
          <w:lang w:val="ru-RU"/>
        </w:rPr>
      </w:pP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Язык поэзии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одного). Например: И. Ф. Анненский «Третий мучительный сонет» и др.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Дон </w:t>
      </w:r>
      <w:proofErr w:type="spellStart"/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Аминадо</w:t>
      </w:r>
      <w:proofErr w:type="spellEnd"/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«Наука стихосложения».</w:t>
      </w:r>
    </w:p>
    <w:p w:rsidR="00935871" w:rsidRPr="006F3AAD" w:rsidRDefault="00D67234">
      <w:pPr>
        <w:autoSpaceDE w:val="0"/>
        <w:autoSpaceDN w:val="0"/>
        <w:spacing w:before="262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9 КЛАСС</w:t>
      </w:r>
    </w:p>
    <w:p w:rsidR="00935871" w:rsidRPr="006F3AAD" w:rsidRDefault="00D67234">
      <w:pPr>
        <w:autoSpaceDE w:val="0"/>
        <w:autoSpaceDN w:val="0"/>
        <w:spacing w:before="166" w:after="0" w:line="286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Раздел 1. Россия — Родина моя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Преданья старины глубокой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Гроза двенадцатого года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Русские народные песни об Отечественной войне 1812 года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(не менее одной). Например: «Как не две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тученьки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не две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грозныя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…»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(не менее двух). </w:t>
      </w:r>
      <w:proofErr w:type="gram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Например</w:t>
      </w:r>
      <w:proofErr w:type="gram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: В. А. Жуковский «Певец во стане русских воинов» (в сокращении), А. С. Пушкин «Полководец», «Бородинская годовщина», М. И. Цветаева «Генералам двенадцатого года» и др.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И. И. Лажечников.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«Новобранец 1812 года» (один фрагмент по выбору).</w:t>
      </w:r>
    </w:p>
    <w:p w:rsidR="00935871" w:rsidRPr="006F3AAD" w:rsidRDefault="00D67234">
      <w:pPr>
        <w:autoSpaceDE w:val="0"/>
        <w:autoSpaceDN w:val="0"/>
        <w:spacing w:before="406" w:after="0" w:line="271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Города земли русской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Петербург в русской литературе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(не менее трёх). Например: А. С. Пушкин «Город пышный, город бедный…», О. Э.</w:t>
      </w:r>
    </w:p>
    <w:p w:rsidR="00935871" w:rsidRPr="006F3AAD" w:rsidRDefault="00D67234">
      <w:pPr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Мандельштам «Петербургские строфы», А. А. Ахматова «Стихи о Петербурге» («Вновь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Исакий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в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облаченьи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…»), Д. С. Самойлов «Над Невой» («Весь город в плавных разворотах…») и др.</w:t>
      </w:r>
    </w:p>
    <w:p w:rsidR="00935871" w:rsidRPr="006F3AAD" w:rsidRDefault="00D67234">
      <w:pPr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Л. В. Успенский.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«Записки старого петербуржца» (одна глава по выбору, например, «Фонарики-сударики»).</w:t>
      </w:r>
    </w:p>
    <w:p w:rsidR="00935871" w:rsidRPr="006F3AAD" w:rsidRDefault="00D67234">
      <w:pPr>
        <w:autoSpaceDE w:val="0"/>
        <w:autoSpaceDN w:val="0"/>
        <w:spacing w:before="406" w:after="0"/>
        <w:ind w:right="864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Родные просторы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Степь раздольная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Русские народные песни о степи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(одна по выбору). Например: «Уж ты, степь ли моя, степь Моздокская…», «Ах ты, степь широкая…» и др.</w:t>
      </w:r>
    </w:p>
    <w:p w:rsidR="00935871" w:rsidRPr="006F3AAD" w:rsidRDefault="00D67234">
      <w:pPr>
        <w:autoSpaceDE w:val="0"/>
        <w:autoSpaceDN w:val="0"/>
        <w:spacing w:before="70" w:after="0" w:line="262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двух). Например: П. А. Вяземский «Степь», И. З. Суриков «В степи» и др.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А. П. Чехов.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«Степь» (один фрагмент по выбору).</w:t>
      </w:r>
    </w:p>
    <w:p w:rsidR="00935871" w:rsidRPr="006F3AAD" w:rsidRDefault="00D67234">
      <w:pPr>
        <w:autoSpaceDE w:val="0"/>
        <w:autoSpaceDN w:val="0"/>
        <w:spacing w:before="744" w:after="0" w:line="281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Раздел 2. Русские традиции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Праздники русского мира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Августовские </w:t>
      </w:r>
      <w:proofErr w:type="spellStart"/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>Спасы</w:t>
      </w:r>
      <w:proofErr w:type="spellEnd"/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трёх). Например: К. Д. Бальмонт «Первый спас», Б. А. Ахмадулина «Ночь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упаданья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яблок», Е. А. Евтушенко «Само упало яблоко с небес…» и др.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Е. И. Носов.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«Яблочный спас».</w:t>
      </w:r>
    </w:p>
    <w:p w:rsidR="00935871" w:rsidRPr="006F3AAD" w:rsidRDefault="00D67234">
      <w:pPr>
        <w:autoSpaceDE w:val="0"/>
        <w:autoSpaceDN w:val="0"/>
        <w:spacing w:before="406" w:after="0" w:line="271" w:lineRule="auto"/>
        <w:ind w:right="3312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Тепло родного дома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Родительский дом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А. П. Платонов.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«На заре туманной юности» (две главы по выбору).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В. П. Астафьев.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«Далёкая и близкая сказка» (рассказ из повести «Последний поклон»).</w:t>
      </w:r>
    </w:p>
    <w:p w:rsidR="00935871" w:rsidRPr="006F3AAD" w:rsidRDefault="00D67234">
      <w:pPr>
        <w:autoSpaceDE w:val="0"/>
        <w:autoSpaceDN w:val="0"/>
        <w:spacing w:before="742" w:after="0" w:line="271" w:lineRule="auto"/>
        <w:ind w:right="5472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Раздел 3. Русский характер — русская душа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Не до ордена — была бы Родина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>Великая Отечественная война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286" w:right="820" w:bottom="296" w:left="666" w:header="720" w:footer="720" w:gutter="0"/>
          <w:cols w:space="720" w:equalWidth="0">
            <w:col w:w="10414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90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71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(не менее двух). Например: Н. П. Майоров «Мы», М. В.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Кульчицкий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«Мечтатель, фантазёр, лентяй-завистник!..» и др.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Ю. М. Нагибин.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«Ваганов».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Е. И. Носов.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«Переправа».</w:t>
      </w:r>
    </w:p>
    <w:p w:rsidR="00935871" w:rsidRPr="006F3AAD" w:rsidRDefault="00D67234">
      <w:pPr>
        <w:autoSpaceDE w:val="0"/>
        <w:autoSpaceDN w:val="0"/>
        <w:spacing w:before="406" w:after="0" w:line="271" w:lineRule="auto"/>
        <w:ind w:right="6912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Загадки русской души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Судьбы русских эмигрантов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Б. К. Зайцев.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«Лёгкое бремя».</w:t>
      </w:r>
    </w:p>
    <w:p w:rsidR="00935871" w:rsidRPr="006F3AAD" w:rsidRDefault="00D67234">
      <w:pPr>
        <w:autoSpaceDE w:val="0"/>
        <w:autoSpaceDN w:val="0"/>
        <w:spacing w:before="7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А. Т. Аверченко.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«Русское искусство».</w:t>
      </w:r>
    </w:p>
    <w:p w:rsidR="00935871" w:rsidRPr="006F3AAD" w:rsidRDefault="00D67234">
      <w:pPr>
        <w:autoSpaceDE w:val="0"/>
        <w:autoSpaceDN w:val="0"/>
        <w:spacing w:before="408" w:after="0" w:line="271" w:lineRule="auto"/>
        <w:ind w:right="2160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 ваших ровесниках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Прощание с детством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Ю. И. Коваль.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«От Красных ворот» (не менее одного фрагмента по выбору).</w:t>
      </w:r>
    </w:p>
    <w:p w:rsidR="00935871" w:rsidRPr="006F3AAD" w:rsidRDefault="00D67234">
      <w:pPr>
        <w:autoSpaceDE w:val="0"/>
        <w:autoSpaceDN w:val="0"/>
        <w:spacing w:before="406" w:after="0"/>
        <w:ind w:right="144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Лишь слову жизнь дана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i/>
          <w:color w:val="000000"/>
          <w:sz w:val="24"/>
          <w:lang w:val="ru-RU"/>
        </w:rPr>
        <w:t>«Припадаю к великой реке…»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(не менее двух). </w:t>
      </w:r>
      <w:proofErr w:type="gram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Например</w:t>
      </w:r>
      <w:proofErr w:type="gram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: И. А. Бродский «Мой народ», С. А.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Каргашин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«Я —русский! Спасибо, Господи!..» и др.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310" w:right="1092" w:bottom="1440" w:left="666" w:header="720" w:footer="720" w:gutter="0"/>
          <w:cols w:space="720" w:equalWidth="0">
            <w:col w:w="10142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78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ОБРАЗОВАТЕЛЬНЫЕ РЕЗУЛЬТАТЫ</w:t>
      </w:r>
    </w:p>
    <w:p w:rsidR="00935871" w:rsidRPr="006F3AAD" w:rsidRDefault="00D67234">
      <w:pPr>
        <w:autoSpaceDE w:val="0"/>
        <w:autoSpaceDN w:val="0"/>
        <w:spacing w:before="346" w:after="0" w:line="262" w:lineRule="auto"/>
        <w:ind w:right="432"/>
        <w:jc w:val="center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учебного предмета «Родная литература (русская)» в основной школе направлено на достижение обучающимися следующих личностных,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и предметных результатов.</w:t>
      </w:r>
    </w:p>
    <w:p w:rsidR="00935871" w:rsidRPr="006F3AAD" w:rsidRDefault="00D67234">
      <w:pPr>
        <w:autoSpaceDE w:val="0"/>
        <w:autoSpaceDN w:val="0"/>
        <w:spacing w:before="262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935871" w:rsidRPr="006F3AAD" w:rsidRDefault="00D67234">
      <w:pPr>
        <w:autoSpaceDE w:val="0"/>
        <w:autoSpaceDN w:val="0"/>
        <w:spacing w:before="166" w:after="0" w:line="281" w:lineRule="auto"/>
        <w:ind w:firstLine="18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Личностные результаты освоения рабочей программы по предмету «Родная литература (русская)»на уровне основного общего образования достигаются в единстве учебной и воспитательной деятельности образовательной организации, реализующей программы основного общего образования,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 </w:t>
      </w:r>
    </w:p>
    <w:p w:rsidR="00935871" w:rsidRPr="006F3AAD" w:rsidRDefault="00D67234">
      <w:pPr>
        <w:autoSpaceDE w:val="0"/>
        <w:autoSpaceDN w:val="0"/>
        <w:spacing w:before="72" w:after="0" w:line="281" w:lineRule="auto"/>
        <w:ind w:firstLine="18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Личностные результаты освоения рабочей программы по предмету «Родная литература (русская)»на уровне основного общего образования должны отражать готовность обучающихся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руководствоваться системой позитивных ценностных ориентаций и расширением опыта деятельности на её основе и в процессе реализации основных направлений воспитательной деятельности, в том числе в части: 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Гражданского воспитания: </w:t>
      </w:r>
    </w:p>
    <w:p w:rsidR="00935871" w:rsidRPr="006F3AAD" w:rsidRDefault="00D67234">
      <w:pPr>
        <w:autoSpaceDE w:val="0"/>
        <w:autoSpaceDN w:val="0"/>
        <w:spacing w:before="178" w:after="0" w:line="262" w:lineRule="auto"/>
        <w:ind w:left="420" w:right="288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активное участие в жизни семьи, образовательной организации, реализующей программы основного общего образования, местного сообщества, родного края, страны;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неприятие любых форм экстремизма, дискриминации;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понимание роли различных социальных институтов в жизни человека;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представление о способах противодействия коррупции;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935871" w:rsidRPr="006F3AAD" w:rsidRDefault="00D67234">
      <w:pPr>
        <w:autoSpaceDE w:val="0"/>
        <w:autoSpaceDN w:val="0"/>
        <w:spacing w:before="192" w:after="0" w:line="262" w:lineRule="auto"/>
        <w:ind w:left="420" w:right="1152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готовность к участию в гуманитарной деятельности (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волонтёрство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, помощь людям, нуждающимся в ней);</w:t>
      </w:r>
    </w:p>
    <w:p w:rsidR="00935871" w:rsidRPr="006F3AAD" w:rsidRDefault="00D67234">
      <w:pPr>
        <w:autoSpaceDE w:val="0"/>
        <w:autoSpaceDN w:val="0"/>
        <w:spacing w:before="298" w:after="0" w:line="230" w:lineRule="auto"/>
        <w:ind w:left="180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Патриотического воспитания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: </w:t>
      </w:r>
    </w:p>
    <w:p w:rsidR="00935871" w:rsidRPr="006F3AAD" w:rsidRDefault="00D67234">
      <w:pPr>
        <w:autoSpaceDE w:val="0"/>
        <w:autoSpaceDN w:val="0"/>
        <w:spacing w:before="178" w:after="0" w:line="271" w:lineRule="auto"/>
        <w:ind w:left="420" w:right="432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российской гражданской идентичности в поликультурном 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288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ценностное отношение к достижениям своей Родины — России, к науке, искусству, спорту, технологиям, боевым подвигам и трудовым достижениям народа;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935871" w:rsidRPr="006F3AAD" w:rsidRDefault="00D67234">
      <w:pPr>
        <w:autoSpaceDE w:val="0"/>
        <w:autoSpaceDN w:val="0"/>
        <w:spacing w:before="298" w:after="0" w:line="230" w:lineRule="auto"/>
        <w:ind w:left="180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Духовно-нравственного воспитания:</w:t>
      </w:r>
    </w:p>
    <w:p w:rsidR="00935871" w:rsidRPr="006F3AAD" w:rsidRDefault="00D67234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ориентация на моральные ценности и нормы в ситуациях нравственного выбора;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298" w:right="650" w:bottom="33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114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62" w:lineRule="auto"/>
        <w:ind w:left="240" w:right="432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935871" w:rsidRPr="006F3AAD" w:rsidRDefault="00D67234">
      <w:pPr>
        <w:autoSpaceDE w:val="0"/>
        <w:autoSpaceDN w:val="0"/>
        <w:spacing w:before="298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Эстетического воспитания:</w:t>
      </w:r>
    </w:p>
    <w:p w:rsidR="00935871" w:rsidRPr="006F3AAD" w:rsidRDefault="00D67234">
      <w:pPr>
        <w:autoSpaceDE w:val="0"/>
        <w:autoSpaceDN w:val="0"/>
        <w:spacing w:before="178" w:after="0" w:line="262" w:lineRule="auto"/>
        <w:ind w:left="240" w:right="86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восприимчивость к разным видам искусства, традициям и творчеству своего и других народов, понимание эмоционального воздействия искусства; 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 w:right="1728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важности художественной культуры как средства коммуникации и самовыражения; </w:t>
      </w:r>
    </w:p>
    <w:p w:rsidR="00935871" w:rsidRPr="006F3AAD" w:rsidRDefault="00D67234">
      <w:pPr>
        <w:autoSpaceDE w:val="0"/>
        <w:autoSpaceDN w:val="0"/>
        <w:spacing w:before="192" w:after="0" w:line="262" w:lineRule="auto"/>
        <w:ind w:left="240" w:right="432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понимание ценности отечественного и мирового искусства, роли этнических культурных традиций и народного творчества; 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стремление к самовыражению в разных видах искусства;</w:t>
      </w:r>
    </w:p>
    <w:p w:rsidR="00935871" w:rsidRPr="006F3AAD" w:rsidRDefault="00D67234">
      <w:pPr>
        <w:autoSpaceDE w:val="0"/>
        <w:autoSpaceDN w:val="0"/>
        <w:spacing w:before="298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935871" w:rsidRPr="006F3AAD" w:rsidRDefault="00D67234">
      <w:pPr>
        <w:autoSpaceDE w:val="0"/>
        <w:autoSpaceDN w:val="0"/>
        <w:spacing w:before="178" w:after="0" w:line="230" w:lineRule="auto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ценности жизни; </w:t>
      </w:r>
    </w:p>
    <w:p w:rsidR="00935871" w:rsidRPr="006F3AAD" w:rsidRDefault="00D67234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соблюдение правил безопасности, в том числе навыков безопасного поведения в интернет-среде; </w:t>
      </w:r>
    </w:p>
    <w:p w:rsidR="00935871" w:rsidRPr="006F3AAD" w:rsidRDefault="00D67234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способность адаптироваться к стрессовым ситуациям и меняющимся социальным,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информационным и природным условиям, в том числе осмысляя собственный опыт и выстраивая дальнейшие цели;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умение принимать себя и других, не осуждая;</w:t>
      </w:r>
    </w:p>
    <w:p w:rsidR="00935871" w:rsidRPr="006F3AAD" w:rsidRDefault="00D67234">
      <w:pPr>
        <w:autoSpaceDE w:val="0"/>
        <w:autoSpaceDN w:val="0"/>
        <w:spacing w:before="192" w:after="0" w:line="262" w:lineRule="auto"/>
        <w:ind w:left="24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умение осознавать эмоциональное состояние себя и других, умение управлять собственным эмоциональным состоянием;</w:t>
      </w:r>
    </w:p>
    <w:p w:rsidR="00935871" w:rsidRPr="006F3AAD" w:rsidRDefault="00D67234">
      <w:pPr>
        <w:autoSpaceDE w:val="0"/>
        <w:autoSpaceDN w:val="0"/>
        <w:spacing w:before="192" w:after="0" w:line="262" w:lineRule="auto"/>
        <w:ind w:left="24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навыка рефлексии, признание своего права на ошибку и такого же права другого человека; </w:t>
      </w:r>
    </w:p>
    <w:p w:rsidR="00935871" w:rsidRPr="006F3AAD" w:rsidRDefault="00D67234">
      <w:pPr>
        <w:autoSpaceDE w:val="0"/>
        <w:autoSpaceDN w:val="0"/>
        <w:spacing w:before="298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Трудового воспитания:</w:t>
      </w:r>
    </w:p>
    <w:p w:rsidR="00935871" w:rsidRPr="006F3AAD" w:rsidRDefault="00D67234">
      <w:pPr>
        <w:autoSpaceDE w:val="0"/>
        <w:autoSpaceDN w:val="0"/>
        <w:spacing w:before="178" w:after="0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установка на активное участие в решении практических задач (в рамках семьи,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образовательной организации, реализующей программы основного общего образования,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 w:right="7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интерес к практическому изучению профессий и труда различного рода, в том числе на основе применения изучаемого предметного знания; 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334" w:right="736" w:bottom="452" w:left="846" w:header="720" w:footer="720" w:gutter="0"/>
          <w:cols w:space="720" w:equalWidth="0">
            <w:col w:w="10318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108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готовность адаптироваться в профессиональной среде; 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уважение к труду и результатам трудовой деятельности; 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осознанный выбор и построение индивидуальной траектории образования и жизненных планов с учётом личных и общественных интересов и потребностей; </w:t>
      </w:r>
    </w:p>
    <w:p w:rsidR="00935871" w:rsidRPr="006F3AAD" w:rsidRDefault="00D67234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Экологического воспитания:</w:t>
      </w:r>
    </w:p>
    <w:p w:rsidR="00935871" w:rsidRPr="006F3AAD" w:rsidRDefault="00D67234">
      <w:pPr>
        <w:autoSpaceDE w:val="0"/>
        <w:autoSpaceDN w:val="0"/>
        <w:spacing w:before="178" w:after="0" w:line="271" w:lineRule="auto"/>
        <w:ind w:left="42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935871" w:rsidRPr="006F3AAD" w:rsidRDefault="00D67234">
      <w:pPr>
        <w:autoSpaceDE w:val="0"/>
        <w:autoSpaceDN w:val="0"/>
        <w:spacing w:before="192" w:after="0" w:line="262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повышение уровня экологической культуры, осознание глобального характера экологических проблем и путей их решения; 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активное неприятие действий, приносящих вред окружающей среде; 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своей роли как гражданина и потребителя в условиях взаимосвязи природной, технологической и социальной среды; 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готовность к участию в практической деятельности экологической направленности;</w:t>
      </w:r>
    </w:p>
    <w:p w:rsidR="00935871" w:rsidRPr="006F3AAD" w:rsidRDefault="00D67234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Ценности научного познания:</w:t>
      </w:r>
    </w:p>
    <w:p w:rsidR="00935871" w:rsidRPr="006F3AAD" w:rsidRDefault="00D67234">
      <w:pPr>
        <w:autoSpaceDE w:val="0"/>
        <w:autoSpaceDN w:val="0"/>
        <w:spacing w:before="178" w:after="0" w:line="271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овладение языковой и читательской культурой как средством познания мира; </w:t>
      </w:r>
    </w:p>
    <w:p w:rsidR="00935871" w:rsidRPr="006F3AAD" w:rsidRDefault="00D67234">
      <w:pPr>
        <w:autoSpaceDE w:val="0"/>
        <w:autoSpaceDN w:val="0"/>
        <w:spacing w:before="190" w:after="0" w:line="271" w:lineRule="auto"/>
        <w:ind w:left="42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индивидуального и коллективного благополучия.</w:t>
      </w:r>
    </w:p>
    <w:p w:rsidR="00935871" w:rsidRPr="006F3AAD" w:rsidRDefault="00D67234">
      <w:pPr>
        <w:tabs>
          <w:tab w:val="left" w:pos="180"/>
        </w:tabs>
        <w:autoSpaceDE w:val="0"/>
        <w:autoSpaceDN w:val="0"/>
        <w:spacing w:before="298" w:after="0" w:line="262" w:lineRule="auto"/>
        <w:ind w:right="144"/>
        <w:rPr>
          <w:lang w:val="ru-RU"/>
        </w:rPr>
      </w:pP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Личностные результаты, обеспечивающие </w:t>
      </w: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адаптацию обучающегося</w:t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к изменяющимся условиям социальной и природной среды:</w:t>
      </w:r>
    </w:p>
    <w:p w:rsidR="00935871" w:rsidRPr="006F3AAD" w:rsidRDefault="00D67234">
      <w:pPr>
        <w:autoSpaceDE w:val="0"/>
        <w:autoSpaceDN w:val="0"/>
        <w:spacing w:before="178" w:after="0" w:line="281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способность обучающихся ко взаимодействию в условиях неопределённости, открытость опыту и знаниям других;</w:t>
      </w:r>
    </w:p>
    <w:p w:rsidR="00935871" w:rsidRPr="006F3AAD" w:rsidRDefault="00D67234">
      <w:pPr>
        <w:autoSpaceDE w:val="0"/>
        <w:autoSpaceDN w:val="0"/>
        <w:spacing w:before="190" w:after="0" w:line="271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способность действовать в условиях неопределённости, повышать уровень своей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компетентности через практическую деятельность, в том числе умение учиться у других людей, воспринимать в совместной деятельности новые знания, навыки и компетенции из опыта других;</w:t>
      </w:r>
    </w:p>
    <w:p w:rsidR="00935871" w:rsidRPr="006F3AAD" w:rsidRDefault="00D67234">
      <w:pPr>
        <w:autoSpaceDE w:val="0"/>
        <w:autoSpaceDN w:val="0"/>
        <w:spacing w:before="190" w:after="0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своё развитие;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86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умение оперировать основными понятиями, терминами и представлениями в области концепции устойчивого развития;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328" w:right="768" w:bottom="302" w:left="666" w:header="720" w:footer="720" w:gutter="0"/>
          <w:cols w:space="720" w:equalWidth="0">
            <w:col w:w="10466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144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умение анализировать и выявлять взаимосвязи природы, общества и экономики;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умение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935871" w:rsidRPr="006F3AAD" w:rsidRDefault="00D67234">
      <w:pPr>
        <w:autoSpaceDE w:val="0"/>
        <w:autoSpaceDN w:val="0"/>
        <w:spacing w:before="190" w:after="0" w:line="281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способность обучающихся осознавать стрессовую ситуацию, оценивать происходящие изменения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произошедшей ситуации; быть готовым действовать в отсутствие гарантий успеха.</w:t>
      </w:r>
    </w:p>
    <w:p w:rsidR="00935871" w:rsidRPr="006F3AAD" w:rsidRDefault="00D67234">
      <w:pPr>
        <w:autoSpaceDE w:val="0"/>
        <w:autoSpaceDN w:val="0"/>
        <w:spacing w:before="324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935871" w:rsidRPr="006F3AAD" w:rsidRDefault="00D67234">
      <w:pPr>
        <w:autoSpaceDE w:val="0"/>
        <w:autoSpaceDN w:val="0"/>
        <w:spacing w:before="168" w:after="0" w:line="230" w:lineRule="auto"/>
        <w:ind w:left="18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Овладение универсальными учебными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познавательными действиями.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Базовые логические действия:</w:t>
      </w:r>
    </w:p>
    <w:p w:rsidR="00935871" w:rsidRPr="006F3AAD" w:rsidRDefault="00D67234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выявлять и характеризовать существенные признаки объектов (явлений);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устанавливать существенный признак классификации, основания для обобщения и сравнения, критерии проводимого анализа;</w:t>
      </w:r>
    </w:p>
    <w:p w:rsidR="00935871" w:rsidRPr="006F3AAD" w:rsidRDefault="00D67234">
      <w:pPr>
        <w:autoSpaceDE w:val="0"/>
        <w:autoSpaceDN w:val="0"/>
        <w:spacing w:before="190" w:after="0" w:line="271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с учётом предложенной задачи выявлять закономерности и противоречия в рассматриваемых фактах, данных и наблюдениях; предлагать критерии для выявления закономерностей и противоречий;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выявлять дефициты информации, данных, необходимых для решения поставленной задачи;</w:t>
      </w:r>
    </w:p>
    <w:p w:rsidR="00935871" w:rsidRPr="006F3AAD" w:rsidRDefault="00D67234">
      <w:pPr>
        <w:autoSpaceDE w:val="0"/>
        <w:autoSpaceDN w:val="0"/>
        <w:spacing w:before="190" w:after="0" w:line="271" w:lineRule="auto"/>
        <w:ind w:left="42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выявлять причинно-следственные связи при изучении явлений и процессов;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35871" w:rsidRPr="006F3AAD" w:rsidRDefault="00D67234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Базовые исследовательские действия:</w:t>
      </w:r>
    </w:p>
    <w:p w:rsidR="00935871" w:rsidRPr="006F3AAD" w:rsidRDefault="00D67234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использовать вопросы как исследовательский инструмент познания;</w:t>
      </w:r>
    </w:p>
    <w:p w:rsidR="00935871" w:rsidRPr="006F3AAD" w:rsidRDefault="00D67234">
      <w:pPr>
        <w:autoSpaceDE w:val="0"/>
        <w:autoSpaceDN w:val="0"/>
        <w:spacing w:before="192" w:after="0" w:line="262" w:lineRule="auto"/>
        <w:ind w:left="42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935871" w:rsidRPr="006F3AAD" w:rsidRDefault="00D67234">
      <w:pPr>
        <w:autoSpaceDE w:val="0"/>
        <w:autoSpaceDN w:val="0"/>
        <w:spacing w:before="192" w:after="0" w:line="262" w:lineRule="auto"/>
        <w:ind w:left="420" w:right="1296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формировать гипотезу об истинности собственных суждений и суждений других, аргументировать свою позицию, мнение;</w:t>
      </w:r>
    </w:p>
    <w:p w:rsidR="00935871" w:rsidRPr="006F3AAD" w:rsidRDefault="00D67234">
      <w:pPr>
        <w:autoSpaceDE w:val="0"/>
        <w:autoSpaceDN w:val="0"/>
        <w:spacing w:before="190" w:after="0" w:line="271" w:lineRule="auto"/>
        <w:ind w:left="420" w:right="1008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оценивать на применимость и достоверность информации, полученной в ходе исследования (эксперимента);</w:t>
      </w:r>
    </w:p>
    <w:p w:rsidR="00935871" w:rsidRPr="006F3AAD" w:rsidRDefault="00D67234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364" w:right="736" w:bottom="362" w:left="666" w:header="720" w:footer="720" w:gutter="0"/>
          <w:cols w:space="720" w:equalWidth="0">
            <w:col w:w="10498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66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30" w:lineRule="auto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условиях и контекстах.</w:t>
      </w:r>
    </w:p>
    <w:p w:rsidR="00935871" w:rsidRPr="006F3AAD" w:rsidRDefault="00D67234">
      <w:pPr>
        <w:autoSpaceDE w:val="0"/>
        <w:autoSpaceDN w:val="0"/>
        <w:spacing w:before="178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Работа с информацией:</w:t>
      </w:r>
    </w:p>
    <w:p w:rsidR="00935871" w:rsidRPr="006F3AAD" w:rsidRDefault="00D67234">
      <w:pPr>
        <w:autoSpaceDE w:val="0"/>
        <w:autoSpaceDN w:val="0"/>
        <w:spacing w:before="178" w:after="0" w:line="262" w:lineRule="auto"/>
        <w:ind w:left="24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выбирать, анализировать, систематизировать и интерпретировать информацию различных видов и форм представления;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 w:right="576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35871" w:rsidRPr="006F3AAD" w:rsidRDefault="00D67234">
      <w:pPr>
        <w:autoSpaceDE w:val="0"/>
        <w:autoSpaceDN w:val="0"/>
        <w:spacing w:before="192" w:after="0" w:line="262" w:lineRule="auto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935871" w:rsidRPr="006F3AAD" w:rsidRDefault="00D67234">
      <w:pPr>
        <w:autoSpaceDE w:val="0"/>
        <w:autoSpaceDN w:val="0"/>
        <w:spacing w:before="192" w:after="0" w:line="262" w:lineRule="auto"/>
        <w:ind w:left="240" w:right="1152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эффективно запоминать и систематизировать информацию.</w:t>
      </w:r>
    </w:p>
    <w:p w:rsidR="00935871" w:rsidRPr="006F3AAD" w:rsidRDefault="00D67234">
      <w:pPr>
        <w:autoSpaceDE w:val="0"/>
        <w:autoSpaceDN w:val="0"/>
        <w:spacing w:before="298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Овладение универсальными учебными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коммуникативными действиями.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1) Общение:</w:t>
      </w:r>
    </w:p>
    <w:p w:rsidR="00935871" w:rsidRPr="006F3AAD" w:rsidRDefault="00D67234">
      <w:pPr>
        <w:autoSpaceDE w:val="0"/>
        <w:autoSpaceDN w:val="0"/>
        <w:spacing w:before="178" w:after="0" w:line="262" w:lineRule="auto"/>
        <w:ind w:left="240" w:right="576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воспринимать и формулировать суждения, выражать эмоции в соответствии с целями и условиями общения; 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выражать себя (свою точку зрения) в устных и письменных текстах; 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 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 w:right="1008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намерения других, проявлять уважительное отношение к собеседнику и в корректной форме формулировать свои возражения; 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 w:right="86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сопоставлять свои суждения с суждениями других участников диалога, обнаруживать различие и сходство позиций; </w:t>
      </w:r>
    </w:p>
    <w:p w:rsidR="00935871" w:rsidRPr="006F3AAD" w:rsidRDefault="00D67234">
      <w:pPr>
        <w:autoSpaceDE w:val="0"/>
        <w:autoSpaceDN w:val="0"/>
        <w:spacing w:before="192" w:after="0" w:line="262" w:lineRule="auto"/>
        <w:ind w:left="240" w:right="7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публично представлять результаты выполненного опыта (эксперимента, исследования, проекта); </w:t>
      </w:r>
    </w:p>
    <w:p w:rsidR="00935871" w:rsidRPr="006F3AAD" w:rsidRDefault="00D67234">
      <w:pPr>
        <w:autoSpaceDE w:val="0"/>
        <w:autoSpaceDN w:val="0"/>
        <w:spacing w:before="190" w:after="0" w:line="271" w:lineRule="auto"/>
        <w:ind w:left="240" w:right="288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935871" w:rsidRPr="006F3AAD" w:rsidRDefault="00D67234">
      <w:pPr>
        <w:autoSpaceDE w:val="0"/>
        <w:autoSpaceDN w:val="0"/>
        <w:spacing w:before="178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2) Совместная деятельность:</w:t>
      </w:r>
    </w:p>
    <w:p w:rsidR="00935871" w:rsidRPr="006F3AAD" w:rsidRDefault="00D67234">
      <w:pPr>
        <w:autoSpaceDE w:val="0"/>
        <w:autoSpaceDN w:val="0"/>
        <w:spacing w:before="178" w:after="0" w:line="271" w:lineRule="auto"/>
        <w:ind w:left="24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взаимодействия при решении поставленной задачи;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 w:right="144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</w:t>
      </w:r>
    </w:p>
    <w:p w:rsidR="00935871" w:rsidRPr="006F3AAD" w:rsidRDefault="00D67234">
      <w:pPr>
        <w:autoSpaceDE w:val="0"/>
        <w:autoSpaceDN w:val="0"/>
        <w:spacing w:before="190" w:after="0" w:line="262" w:lineRule="auto"/>
        <w:ind w:left="240" w:right="432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уметь обобщать мнения нескольких людей, проявлять готовность руководить, выполнять поручения, подчиняться;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286" w:right="734" w:bottom="332" w:left="846" w:header="720" w:footer="720" w:gutter="0"/>
          <w:cols w:space="720" w:equalWidth="0">
            <w:col w:w="10320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114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314" w:lineRule="auto"/>
        <w:ind w:left="24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оценивать качество своего вклада в общий продукт по критериям, самостоятельно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сформулированным участниками взаимодействия;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935871" w:rsidRPr="006F3AAD" w:rsidRDefault="00D67234">
      <w:pPr>
        <w:autoSpaceDE w:val="0"/>
        <w:autoSpaceDN w:val="0"/>
        <w:spacing w:before="298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Овладение универсальными учебными </w:t>
      </w: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регулятивными действиями.</w:t>
      </w:r>
    </w:p>
    <w:p w:rsidR="00935871" w:rsidRPr="006F3AAD" w:rsidRDefault="00D67234">
      <w:pPr>
        <w:autoSpaceDE w:val="0"/>
        <w:autoSpaceDN w:val="0"/>
        <w:spacing w:before="190" w:after="0" w:line="334" w:lineRule="auto"/>
        <w:ind w:left="240" w:right="720" w:hanging="240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1) Самоорганизация: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выявлять проблемы для решения в жизненных и учебных ситуациях;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ориентироваться в различных подходах принятия решений (индивидуальное, принятие решения в группе, принятие решений группой);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делать выбор и брать ответственность за решение.</w:t>
      </w:r>
    </w:p>
    <w:p w:rsidR="00935871" w:rsidRPr="006F3AAD" w:rsidRDefault="00D67234">
      <w:pPr>
        <w:autoSpaceDE w:val="0"/>
        <w:autoSpaceDN w:val="0"/>
        <w:spacing w:before="178" w:after="0" w:line="348" w:lineRule="auto"/>
        <w:ind w:left="240" w:hanging="240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2) Самоконтроль: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владеть способами самоконтроля,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самомотивации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и рефлексии;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давать адекватную оценку ситуации и предлагать план её изменения;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учитывать контекст и предвидеть трудности, которые могут возникнуть при решении учебной задачи, адаптировать решение к меняющимся обстоятельствам;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объяснять причины достижения (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недостижения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) результатов деятельности, давать оценку приобретённому опыту, уметь находить позитивное в произошедшей ситуации;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вносить коррективы в деятельность на основе новых обстоятельств, изменившихся ситуаций, установленных ошибок, возникших трудностей;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оценивать соответствие результата цели и условиям.</w:t>
      </w:r>
    </w:p>
    <w:p w:rsidR="00935871" w:rsidRPr="006F3AAD" w:rsidRDefault="00D67234">
      <w:pPr>
        <w:autoSpaceDE w:val="0"/>
        <w:autoSpaceDN w:val="0"/>
        <w:spacing w:before="178" w:after="0" w:line="362" w:lineRule="auto"/>
        <w:ind w:left="240" w:right="1296" w:hanging="240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3) Эмоциональный интеллект: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различать, называть и управлять собственными эмоциями и эмоциями других; —  выявлять и анализировать причины эмоций;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ставить себя на место другого человека, понимать мотивы и намерения другого; —  регулировать способ выражения эмоций.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334" w:right="720" w:bottom="392" w:left="846" w:header="720" w:footer="720" w:gutter="0"/>
          <w:cols w:space="720" w:equalWidth="0">
            <w:col w:w="10334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78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30" w:lineRule="auto"/>
        <w:ind w:left="180"/>
        <w:rPr>
          <w:lang w:val="ru-RU"/>
        </w:rPr>
      </w:pPr>
      <w:r w:rsidRPr="006F3AAD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4) Принятие себя и других:</w:t>
      </w:r>
    </w:p>
    <w:p w:rsidR="00935871" w:rsidRPr="006F3AAD" w:rsidRDefault="00D67234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осознанно относиться к другому человеку, его мнению; 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признавать своё право на ошибку и такое же право другого; 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принимать себя и других, не осуждая; 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открытость себе и другим; </w:t>
      </w:r>
    </w:p>
    <w:p w:rsidR="00935871" w:rsidRPr="006F3AAD" w:rsidRDefault="00D67234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—  осознавать невозможность контролировать всё вокруг.</w:t>
      </w:r>
    </w:p>
    <w:p w:rsidR="00935871" w:rsidRPr="006F3AAD" w:rsidRDefault="00D67234">
      <w:pPr>
        <w:autoSpaceDE w:val="0"/>
        <w:autoSpaceDN w:val="0"/>
        <w:spacing w:before="322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935871" w:rsidRPr="006F3AAD" w:rsidRDefault="00D67234">
      <w:pPr>
        <w:autoSpaceDE w:val="0"/>
        <w:autoSpaceDN w:val="0"/>
        <w:spacing w:before="264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5 КЛАСС</w:t>
      </w:r>
    </w:p>
    <w:p w:rsidR="00935871" w:rsidRPr="006F3AAD" w:rsidRDefault="00D67234">
      <w:pPr>
        <w:tabs>
          <w:tab w:val="left" w:pos="180"/>
        </w:tabs>
        <w:autoSpaceDE w:val="0"/>
        <w:autoSpaceDN w:val="0"/>
        <w:spacing w:before="168" w:after="0" w:line="288" w:lineRule="auto"/>
        <w:rPr>
          <w:lang w:val="ru-RU"/>
        </w:rPr>
      </w:pP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1) Выделять проблематику русских народных и литературных сказок, пословиц и поговорок как основу для развития представлений о нравственном идеале русского народа в контексте диалога культур с другими народами России; осознавать ключевые для русского национального сознания культурные и нравственные смыслы в произведениях о Москве как столице России и о русском лесе; </w:t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2) иметь начальные представления о богатстве русской литературы и культуры в контексте культур народов России; о русских национальных традициях в рождественских произведениях и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произведениях о семейных ценностях;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3) иметь начальное понятие о русском национальном характере, его парадоксах и загадках русской души в произведениях о защите Родины в Отечественной войне 1812 года, о проблемах подростков и о своеобразии русского языка и родной речи;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4) владеть умением давать смысловой анализ фольклорного и литературного текста на основе наводящих вопросов; под руководством учителя создавать элементарные историко-культурные комментарии и собственные тексты интерпретирующего характера в формате ответа на вопрос, сопоставлять произведения словесного искусства с произведениями других искусств и учиться отбирать произведения для самостоятельного чтения;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5) иметь начальные представления о проектно-исследовательской деятельности, оформлении и предъявлении её результатов, владеть элементарными умениями работы с разными источниками информации.</w:t>
      </w:r>
    </w:p>
    <w:p w:rsidR="00935871" w:rsidRPr="006F3AAD" w:rsidRDefault="00D67234">
      <w:pPr>
        <w:autoSpaceDE w:val="0"/>
        <w:autoSpaceDN w:val="0"/>
        <w:spacing w:before="262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6 КЛАСС</w:t>
      </w:r>
    </w:p>
    <w:p w:rsidR="00935871" w:rsidRPr="006F3AAD" w:rsidRDefault="00D67234">
      <w:pPr>
        <w:tabs>
          <w:tab w:val="left" w:pos="180"/>
        </w:tabs>
        <w:autoSpaceDE w:val="0"/>
        <w:autoSpaceDN w:val="0"/>
        <w:spacing w:before="168" w:after="0" w:line="288" w:lineRule="auto"/>
        <w:rPr>
          <w:lang w:val="ru-RU"/>
        </w:rPr>
      </w:pP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1) Выделять проблематику русских былин и былинных сюжетов в фольклоре и русской литературе для развития представлений о нравственном идеале русского народа в контексте героического эпоса разных народов, устанавливать связи между ними на уровне тематики, проблематики, образов; осознавать ключевые для русского национального сознания культурные и нравственные смыслы в произведениях о русском севере и русской зиме;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2) иметь представления о богатстве русской литературы и культуры в контексте культур народов России, о русских национальных традициях в произведениях о русской масленице, о родном крае и русском доме;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3) иметь начальное понятие о русском национальном характере, его парадоксах и загадках русской души в произведениях о защите Родины в Крымской войне 1853—1856 годов, об оптимизме и взаимопомощи как основных чертах русского человека, реальности и мечтах в книгах о подростках и о богатстве русского языка и родной речи;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4) владеть умением давать смысловой анализ фольклорного и литературного текста на основе наводящих вопросов или по предложенному плану; создавать краткие историко-культурные комментарии и собственные тексты интерпретирующего характера в формате ответа на вопрос,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298" w:right="776" w:bottom="392" w:left="666" w:header="720" w:footer="720" w:gutter="0"/>
          <w:cols w:space="720" w:equalWidth="0">
            <w:col w:w="10458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66" w:line="220" w:lineRule="exact"/>
        <w:rPr>
          <w:lang w:val="ru-RU"/>
        </w:rPr>
      </w:pPr>
    </w:p>
    <w:p w:rsidR="00935871" w:rsidRPr="006F3AAD" w:rsidRDefault="00D67234">
      <w:pPr>
        <w:tabs>
          <w:tab w:val="left" w:pos="180"/>
        </w:tabs>
        <w:autoSpaceDE w:val="0"/>
        <w:autoSpaceDN w:val="0"/>
        <w:spacing w:after="0" w:line="281" w:lineRule="auto"/>
        <w:ind w:right="432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анализа поэтического текста, характеристики героя; под руководством учителя сопоставлять произведения словесного искусства с произведениями других искусств; самостоятельно отбирать произведения для внеклассного чтения;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5) владеть начальными навыками осуществления самостоятельной проектно-исследовательской деятельности и оформления ее результатов, работы с разными источниками информации и простейшими способами её обработки и презентации.</w:t>
      </w:r>
    </w:p>
    <w:p w:rsidR="00935871" w:rsidRPr="006F3AAD" w:rsidRDefault="00D67234">
      <w:pPr>
        <w:autoSpaceDE w:val="0"/>
        <w:autoSpaceDN w:val="0"/>
        <w:spacing w:before="262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7 КЛАСС</w:t>
      </w:r>
    </w:p>
    <w:p w:rsidR="00935871" w:rsidRPr="006F3AAD" w:rsidRDefault="00D67234">
      <w:pPr>
        <w:tabs>
          <w:tab w:val="left" w:pos="180"/>
        </w:tabs>
        <w:autoSpaceDE w:val="0"/>
        <w:autoSpaceDN w:val="0"/>
        <w:spacing w:before="166" w:after="0" w:line="290" w:lineRule="auto"/>
        <w:rPr>
          <w:lang w:val="ru-RU"/>
        </w:rPr>
      </w:pP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1) Выделять проблематику и понимать эстетическое своеобразие русских народных песен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(исторических и лирических), выявлять фольклорные сюжеты и мотивы в русской литературе для развития представлений о нравственном идеале русского народа; осознавать ключевые для русского национального сознания культурные и нравственные смыслы в произведениях о сибирском крае и русском поле;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2) иметь устойчивые представления о богатстве русской литературы и культуры в контексте культур народов России; русских национальных традициях в произведениях о православном праздновании Пасхи и о русских умельцах и мастерах;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3)иметь понятие о русском национальном характере, истоках русского патриотизма и героизма в произведениях о защите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Родины; о загадках русской души;взрослых проблемах, которые приходится решать подросткам; об уникальности русского языка и родной речи;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4) владеть умением давать смысловой анализ фольклорного и литературного текста по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предложенному плану и воспринимать художественный текст как послание автора читателю, современнику и потомку; создавать историко-культурные комментарии и собственные тексты интерпретирующего характера в формате сравнительной характеристики героев, ответа на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проблемный вопрос; под руководством учителя сопоставлять произведения словесного искусства с произведениями других искусств; самостоятельно отбирать произведения для внеклассного чтения; </w:t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5) владеть умениями самостоятельной проектно-исследовательской деятельности и оформления её результатов, навыками работы с разными источниками информации и основными способами её обработки и презентации.</w:t>
      </w:r>
    </w:p>
    <w:p w:rsidR="00935871" w:rsidRPr="006F3AAD" w:rsidRDefault="00D67234">
      <w:pPr>
        <w:autoSpaceDE w:val="0"/>
        <w:autoSpaceDN w:val="0"/>
        <w:spacing w:before="262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8 КЛАСС</w:t>
      </w:r>
    </w:p>
    <w:p w:rsidR="00935871" w:rsidRPr="006F3AAD" w:rsidRDefault="00D67234">
      <w:pPr>
        <w:tabs>
          <w:tab w:val="left" w:pos="180"/>
        </w:tabs>
        <w:autoSpaceDE w:val="0"/>
        <w:autoSpaceDN w:val="0"/>
        <w:spacing w:before="168" w:after="0" w:line="288" w:lineRule="auto"/>
        <w:rPr>
          <w:lang w:val="ru-RU"/>
        </w:rPr>
      </w:pP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1) 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народа;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2) иметь устойчивые представления о богатстве русской литературы и культуры в контексте культур народов России; русских национальных традициях в произведениях о православном праздновании Троицы и о родстве душ русских людей;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3) иметь понятие о русском национальном характере в произведениях о войне; о русском человеке как хранителе национального сознания; трудной поре взросления; о языке русской поэзии;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4) владеть умением давать самостоятельный смысловой и идейно-эстетический анализ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фольклорного и литературного текста и воспринимать художественный текст как послание автора читателю, современнику и потомку; создавать развёрнутые историко-культурные комментарии и собственные тексты интерпретирующего характера в формате анализа эпизода, ответа на проблемный вопрос; самостоятельно сопоставлять произведения словесного искусства с произведениями других искусств; самостоятельно отбирать произведения для внеклассного чтения;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5) владеть умениями самостоятельной проектно-исследовательской деятельности и оформления её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286" w:right="652" w:bottom="318" w:left="666" w:header="720" w:footer="720" w:gutter="0"/>
          <w:cols w:space="720" w:equalWidth="0">
            <w:col w:w="10582" w:space="0"/>
          </w:cols>
          <w:docGrid w:linePitch="360"/>
        </w:sectPr>
      </w:pPr>
    </w:p>
    <w:p w:rsidR="00935871" w:rsidRPr="006F3AAD" w:rsidRDefault="00935871">
      <w:pPr>
        <w:autoSpaceDE w:val="0"/>
        <w:autoSpaceDN w:val="0"/>
        <w:spacing w:after="66" w:line="220" w:lineRule="exact"/>
        <w:rPr>
          <w:lang w:val="ru-RU"/>
        </w:rPr>
      </w:pPr>
    </w:p>
    <w:p w:rsidR="00935871" w:rsidRPr="006F3AAD" w:rsidRDefault="00D67234">
      <w:pPr>
        <w:autoSpaceDE w:val="0"/>
        <w:autoSpaceDN w:val="0"/>
        <w:spacing w:after="0" w:line="262" w:lineRule="auto"/>
        <w:ind w:right="720"/>
        <w:rPr>
          <w:lang w:val="ru-RU"/>
        </w:rPr>
      </w:pP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результатов, навыками работы с разными источниками информации и основными способами её обработки и презентации.</w:t>
      </w:r>
    </w:p>
    <w:p w:rsidR="00935871" w:rsidRPr="006F3AAD" w:rsidRDefault="00D67234">
      <w:pPr>
        <w:autoSpaceDE w:val="0"/>
        <w:autoSpaceDN w:val="0"/>
        <w:spacing w:before="262" w:after="0" w:line="230" w:lineRule="auto"/>
        <w:rPr>
          <w:lang w:val="ru-RU"/>
        </w:rPr>
      </w:pPr>
      <w:r w:rsidRPr="006F3AAD">
        <w:rPr>
          <w:rFonts w:ascii="Times New Roman" w:eastAsia="Times New Roman" w:hAnsi="Times New Roman"/>
          <w:b/>
          <w:color w:val="000000"/>
          <w:sz w:val="24"/>
          <w:lang w:val="ru-RU"/>
        </w:rPr>
        <w:t>9 КЛАСС</w:t>
      </w:r>
    </w:p>
    <w:p w:rsidR="00935871" w:rsidRPr="006F3AAD" w:rsidRDefault="00D67234">
      <w:pPr>
        <w:tabs>
          <w:tab w:val="left" w:pos="180"/>
        </w:tabs>
        <w:autoSpaceDE w:val="0"/>
        <w:autoSpaceDN w:val="0"/>
        <w:spacing w:before="166" w:after="0" w:line="288" w:lineRule="auto"/>
        <w:rPr>
          <w:lang w:val="ru-RU"/>
        </w:rPr>
      </w:pP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1) 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народа; осознавать ключевые для русского национального сознания культурные и нравственные смыслы в произведениях об образе Петербурга и российской степи в русской литературе;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2) понимать духовно-нравственную и культурно-эстетическую ценность русской литературы и культуры в контексте культур народов России; осознавать роль русских национальных традиций в произведениях об августовских </w:t>
      </w:r>
      <w:proofErr w:type="spellStart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Спасах</w:t>
      </w:r>
      <w:proofErr w:type="spellEnd"/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 и о родительском доме как вечной ценности;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3) осмысливать характерные черты русского национального характера в произведениях о Великой Отечественной войне, о судьбах русских эмигрантов в литературе русского зарубежья;выделять нравственные проблемы в книгах о прощании с детством;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4) осознанно воспринимать художественное произведение в единстве формы и содержания, устанавливать поле собственных читательских ассоциаций, давать самостоятельный смысловой и идейно-эстетический анализ художественного текста; создавать развёрнутые историко-культурные комментарии и собственные тексты интерпретирующего характера в различных форматах; </w:t>
      </w:r>
      <w:r w:rsidRPr="006F3AAD">
        <w:rPr>
          <w:lang w:val="ru-RU"/>
        </w:rPr>
        <w:br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 xml:space="preserve">самостоятельно сопоставлять произведения словесного искусства и их воплощение в других искусствах; самостоятельно формировать круг внеклассного чтения, определяя для себя актуальную и перспективную цели чтения художественной литературы; </w:t>
      </w:r>
      <w:r w:rsidRPr="006F3AAD">
        <w:rPr>
          <w:lang w:val="ru-RU"/>
        </w:rPr>
        <w:br/>
      </w:r>
      <w:r w:rsidRPr="006F3AAD">
        <w:rPr>
          <w:lang w:val="ru-RU"/>
        </w:rPr>
        <w:tab/>
      </w:r>
      <w:r w:rsidRPr="006F3AAD">
        <w:rPr>
          <w:rFonts w:ascii="Times New Roman" w:eastAsia="Times New Roman" w:hAnsi="Times New Roman"/>
          <w:color w:val="000000"/>
          <w:sz w:val="24"/>
          <w:lang w:val="ru-RU"/>
        </w:rPr>
        <w:t>5) осуществлять самостоятельную проектно-исследовательскую деятельность и оформлять её результаты, владеть навыками работы с разными источниками информации и различными способами её обработки и презентации.</w:t>
      </w:r>
    </w:p>
    <w:p w:rsidR="00935871" w:rsidRPr="006F3AAD" w:rsidRDefault="00935871">
      <w:pPr>
        <w:rPr>
          <w:lang w:val="ru-RU"/>
        </w:rPr>
        <w:sectPr w:rsidR="00935871" w:rsidRPr="006F3AAD">
          <w:pgSz w:w="11900" w:h="16840"/>
          <w:pgMar w:top="286" w:right="654" w:bottom="1440" w:left="666" w:header="720" w:footer="720" w:gutter="0"/>
          <w:cols w:space="720" w:equalWidth="0">
            <w:col w:w="10580" w:space="0"/>
          </w:cols>
          <w:docGrid w:linePitch="360"/>
        </w:sectPr>
      </w:pPr>
    </w:p>
    <w:p w:rsidR="00935871" w:rsidRPr="001D4F81" w:rsidRDefault="00935871">
      <w:pPr>
        <w:autoSpaceDE w:val="0"/>
        <w:autoSpaceDN w:val="0"/>
        <w:spacing w:after="0" w:line="14" w:lineRule="exact"/>
        <w:rPr>
          <w:lang w:val="ru-RU"/>
        </w:rPr>
      </w:pPr>
    </w:p>
    <w:p w:rsidR="00935871" w:rsidRPr="001D4F81" w:rsidRDefault="00935871">
      <w:pPr>
        <w:rPr>
          <w:lang w:val="ru-RU"/>
        </w:rPr>
        <w:sectPr w:rsidR="00935871" w:rsidRPr="001D4F81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935871" w:rsidRPr="001D4F81" w:rsidRDefault="00935871">
      <w:pPr>
        <w:autoSpaceDE w:val="0"/>
        <w:autoSpaceDN w:val="0"/>
        <w:spacing w:after="78" w:line="220" w:lineRule="exact"/>
        <w:rPr>
          <w:lang w:val="ru-RU"/>
        </w:rPr>
      </w:pPr>
    </w:p>
    <w:p w:rsidR="00935871" w:rsidRDefault="00D67234">
      <w:pPr>
        <w:autoSpaceDE w:val="0"/>
        <w:autoSpaceDN w:val="0"/>
        <w:spacing w:after="140" w:line="382" w:lineRule="auto"/>
        <w:ind w:right="6768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ПОУРОЧНОЕ ПЛАНИРОВАНИЕ </w:t>
      </w:r>
      <w:r>
        <w:br/>
      </w:r>
      <w:r>
        <w:rPr>
          <w:rFonts w:ascii="Times New Roman" w:eastAsia="Times New Roman" w:hAnsi="Times New Roman"/>
          <w:b/>
          <w:color w:val="000000"/>
          <w:sz w:val="24"/>
        </w:rPr>
        <w:t>5 КЛАСС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202"/>
        <w:gridCol w:w="822"/>
        <w:gridCol w:w="1530"/>
        <w:gridCol w:w="1668"/>
        <w:gridCol w:w="1826"/>
      </w:tblGrid>
      <w:tr w:rsidR="00935871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4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CA5360" w:rsidRDefault="00F150F9">
            <w:pPr>
              <w:autoSpaceDE w:val="0"/>
              <w:autoSpaceDN w:val="0"/>
              <w:spacing w:before="98" w:after="0" w:line="230" w:lineRule="auto"/>
              <w:ind w:left="72"/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 xml:space="preserve">                      Дата изучения</w:t>
            </w:r>
          </w:p>
          <w:p w:rsidR="00CA5360" w:rsidRDefault="00CA5360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Виды, формы контроля</w:t>
            </w:r>
          </w:p>
        </w:tc>
      </w:tr>
      <w:tr w:rsidR="00935871" w:rsidTr="00F150F9">
        <w:trPr>
          <w:trHeight w:hRule="exact" w:val="828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871" w:rsidRDefault="00935871"/>
        </w:tc>
        <w:tc>
          <w:tcPr>
            <w:tcW w:w="4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871" w:rsidRDefault="00935871"/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150F9" w:rsidRDefault="00F150F9" w:rsidP="00F150F9">
            <w:pPr>
              <w:autoSpaceDE w:val="0"/>
              <w:autoSpaceDN w:val="0"/>
              <w:spacing w:before="98" w:after="0" w:line="23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Кол-во часов</w:t>
            </w:r>
            <w:r w:rsidR="00D67234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CA5360" w:rsidRDefault="00CA5360">
            <w:pPr>
              <w:autoSpaceDE w:val="0"/>
              <w:autoSpaceDN w:val="0"/>
              <w:spacing w:before="98" w:after="0" w:line="262" w:lineRule="auto"/>
              <w:ind w:left="72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 плану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CA5360" w:rsidRDefault="00CA5360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факту</w:t>
            </w:r>
          </w:p>
        </w:tc>
        <w:tc>
          <w:tcPr>
            <w:tcW w:w="1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871" w:rsidRDefault="00935871"/>
        </w:tc>
      </w:tr>
      <w:tr w:rsidR="00935871" w:rsidTr="00F150F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Малые жанры фольклора: пословицы и поговорки о Родине, России, русском народе.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.09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1166"/>
        </w:trPr>
        <w:tc>
          <w:tcPr>
            <w:tcW w:w="5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420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100" w:after="0" w:line="271" w:lineRule="auto"/>
              <w:ind w:left="72" w:right="43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Русские народные и литературные сказки"Лиса и медведь" (русская народная сказка).</w:t>
            </w:r>
          </w:p>
        </w:tc>
        <w:tc>
          <w:tcPr>
            <w:tcW w:w="82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023406" w:rsidRDefault="00114F29" w:rsidP="00023406">
            <w:pPr>
              <w:autoSpaceDE w:val="0"/>
              <w:autoSpaceDN w:val="0"/>
              <w:spacing w:before="100" w:after="0" w:line="230" w:lineRule="auto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11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.09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Русские народные и литературные сказки. К.Г.Паустовский "Дремучий медведь".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.09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935871" w:rsidTr="00F150F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Москва в произведениях русских писателей. А.С.Пушкин "На тихих берегах Москвы".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.09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М.Ю.Лермонтов "Москва,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Москва!...люблю тебя как сын...".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023406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  <w:r w:rsidR="00114F2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2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.10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Л.Н. Мартынов "Красные ворота".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.10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А.П.Чехов "В Москве на Трубной площади".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.10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Русский лес. Стихотворения.  А.В. Кольцов  "Лес", В.А.Рождественский, В.А. Солоухин "Седьмую ночь без перерыва".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.10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100" w:after="0" w:line="262" w:lineRule="auto"/>
              <w:ind w:left="72" w:right="43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Развитие речи. Мини-сочинение по картине.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.11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Сочинение;</w:t>
            </w:r>
          </w:p>
        </w:tc>
      </w:tr>
      <w:tr w:rsidR="00935871" w:rsidTr="00F150F9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И.С.Соколов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-Микитов. "Русский лес".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.11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Праздники русского мира. Рождество.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.11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Стихотворения. Б.Л. Пастернак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"Рождественская звезда" (фрагмент), В.Д. Берестов "Перед Рождеством".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.11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Выразительное чтение;</w:t>
            </w:r>
          </w:p>
        </w:tc>
      </w:tr>
      <w:tr w:rsidR="00935871" w:rsidTr="00F150F9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А.И. Куприн "Бедный принц".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.12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C10C53">
        <w:trPr>
          <w:trHeight w:hRule="exact" w:val="33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А.И. Куприн "Бедный принц".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.12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935871" w:rsidTr="00C10C53">
        <w:trPr>
          <w:trHeight w:hRule="exact" w:val="69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C10C53" w:rsidP="00C10C5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Контрольная работа за 1е полугодие (тест)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.12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935871" w:rsidRDefault="00935871">
      <w:pPr>
        <w:autoSpaceDE w:val="0"/>
        <w:autoSpaceDN w:val="0"/>
        <w:spacing w:after="0" w:line="14" w:lineRule="exact"/>
      </w:pPr>
    </w:p>
    <w:p w:rsidR="00935871" w:rsidRDefault="00935871">
      <w:pPr>
        <w:sectPr w:rsidR="00935871">
          <w:pgSz w:w="11900" w:h="16840"/>
          <w:pgMar w:top="298" w:right="650" w:bottom="56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35871" w:rsidRDefault="0093587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202"/>
        <w:gridCol w:w="732"/>
        <w:gridCol w:w="1620"/>
        <w:gridCol w:w="1668"/>
        <w:gridCol w:w="1826"/>
      </w:tblGrid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576"/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Тепло родного дома. И.А. Крылов Басни.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Дерево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.12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И.А.Бунин"Снежный бык".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В.И. Белов "Скворцы".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В.И.Белов "Скворцы".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935871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Развитие речи. Эссе о традициях,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которые передаются в вашей семье от поколения к поколению.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Сочинение;</w:t>
            </w:r>
          </w:p>
        </w:tc>
      </w:tr>
      <w:tr w:rsidR="0093587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100" w:after="0" w:line="262" w:lineRule="auto"/>
              <w:ind w:left="72" w:right="720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Не до ордена-была бы Родина. Отечественная война 1812 года.</w:t>
            </w:r>
          </w:p>
          <w:p w:rsidR="00935871" w:rsidRPr="006F3AAD" w:rsidRDefault="00D67234">
            <w:pPr>
              <w:autoSpaceDE w:val="0"/>
              <w:autoSpaceDN w:val="0"/>
              <w:spacing w:before="70" w:after="0" w:line="262" w:lineRule="auto"/>
              <w:ind w:left="72" w:right="100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Стихотворение Ф .Н. Глинки "Авангардная песнь".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Выразительное чтение;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Д. В. Давыдов "Партизан" (отрывок).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Выразительное чтение;</w:t>
            </w:r>
          </w:p>
        </w:tc>
      </w:tr>
      <w:tr w:rsidR="0093587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Загадки русской души. Парадоксы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русского характера. К. Г. Паустовский "Похождения  жука-носорога"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(солдатская сказка".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К. Г. Паустовский "Похождения жука-носорога" (солдатская сказка".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023406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023406">
              <w:rPr>
                <w:lang w:val="ru-RU"/>
              </w:rPr>
              <w:t>.03</w:t>
            </w:r>
            <w:r w:rsidR="00F944AB">
              <w:rPr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Ю. Я. Яковлев "Сыновья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Пешеходова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.03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Выразительное чтение;</w:t>
            </w:r>
          </w:p>
        </w:tc>
      </w:tr>
      <w:tr w:rsidR="0093587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71" w:lineRule="auto"/>
              <w:ind w:left="72" w:right="720"/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 ваших ровесниках. Школьные контрольные.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А. Кушнер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"Контрольные".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.03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Выразительное чтение;</w:t>
            </w:r>
          </w:p>
        </w:tc>
      </w:tr>
      <w:tr w:rsidR="00935871">
        <w:trPr>
          <w:trHeight w:hRule="exact" w:val="830"/>
        </w:trPr>
        <w:tc>
          <w:tcPr>
            <w:tcW w:w="5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420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100" w:after="0" w:line="262" w:lineRule="auto"/>
              <w:ind w:left="72" w:right="43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К.И.Чуковский "Серебряный герб" (фрагмент).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.03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А.А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Гиваргизов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"Контрольный диктант".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.04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Лишь слову жизнь дана. Родной язык, родная речь.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И. А. Бунин "Слово".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.04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Выразительное чтение;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В.Г.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Гордейчев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"Родная речь".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.04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Выразительное чтение;</w:t>
            </w:r>
          </w:p>
        </w:tc>
      </w:tr>
      <w:tr w:rsidR="00935871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C10C53" w:rsidRDefault="00C10C53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C10C5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Н.Д. </w:t>
            </w:r>
            <w:proofErr w:type="spellStart"/>
            <w:r w:rsidRPr="00C10C5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Телешов</w:t>
            </w:r>
            <w:proofErr w:type="spellEnd"/>
            <w:r w:rsidRPr="00C10C5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"Елка </w:t>
            </w:r>
            <w:proofErr w:type="spellStart"/>
            <w:r w:rsidRPr="00C10C5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Митрича</w:t>
            </w:r>
            <w:proofErr w:type="spellEnd"/>
            <w:r w:rsidRPr="00C10C5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.04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C10C53" w:rsidRDefault="00C10C53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</w:t>
            </w:r>
          </w:p>
        </w:tc>
      </w:tr>
    </w:tbl>
    <w:p w:rsidR="00935871" w:rsidRDefault="00935871">
      <w:pPr>
        <w:autoSpaceDE w:val="0"/>
        <w:autoSpaceDN w:val="0"/>
        <w:spacing w:after="0" w:line="14" w:lineRule="exact"/>
      </w:pPr>
    </w:p>
    <w:p w:rsidR="00935871" w:rsidRDefault="00935871">
      <w:pPr>
        <w:sectPr w:rsidR="00935871">
          <w:pgSz w:w="11900" w:h="16840"/>
          <w:pgMar w:top="284" w:right="650" w:bottom="496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35871" w:rsidRDefault="0093587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202"/>
        <w:gridCol w:w="732"/>
        <w:gridCol w:w="1620"/>
        <w:gridCol w:w="1668"/>
        <w:gridCol w:w="1826"/>
      </w:tblGrid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Читательская грамотность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.05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C10C53">
            <w:pPr>
              <w:autoSpaceDE w:val="0"/>
              <w:autoSpaceDN w:val="0"/>
              <w:spacing w:before="98" w:after="0" w:line="262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 w:rsidR="00D67234"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Итоговая контрольная работа.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.05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935871" w:rsidRPr="00023406">
        <w:trPr>
          <w:trHeight w:hRule="exact" w:val="217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 над ошибками.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</w:t>
            </w:r>
            <w:r w:rsidR="00023406">
              <w:rPr>
                <w:rFonts w:ascii="Times New Roman" w:eastAsia="Times New Roman" w:hAnsi="Times New Roman"/>
                <w:color w:val="000000"/>
                <w:sz w:val="24"/>
              </w:rPr>
              <w:t>.05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81" w:lineRule="auto"/>
              <w:ind w:left="72"/>
              <w:rPr>
                <w:lang w:val="ru-RU"/>
              </w:rPr>
            </w:pP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 над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ошибками;</w:t>
            </w:r>
          </w:p>
        </w:tc>
      </w:tr>
      <w:tr w:rsidR="00935871">
        <w:trPr>
          <w:trHeight w:hRule="exact" w:val="828"/>
        </w:trPr>
        <w:tc>
          <w:tcPr>
            <w:tcW w:w="4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</w:tr>
    </w:tbl>
    <w:p w:rsidR="00935871" w:rsidRDefault="00D67234">
      <w:pPr>
        <w:autoSpaceDE w:val="0"/>
        <w:autoSpaceDN w:val="0"/>
        <w:spacing w:before="218" w:after="14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6 КЛАСС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202"/>
        <w:gridCol w:w="963"/>
        <w:gridCol w:w="1389"/>
        <w:gridCol w:w="1668"/>
        <w:gridCol w:w="1826"/>
      </w:tblGrid>
      <w:tr w:rsidR="00935871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4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F150F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 xml:space="preserve">                   </w:t>
            </w:r>
            <w:proofErr w:type="spellStart"/>
            <w:r w:rsidR="00D67234"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D67234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D67234">
              <w:rPr>
                <w:rFonts w:ascii="Times New Roman" w:eastAsia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Виды, формы контроля</w:t>
            </w:r>
          </w:p>
        </w:tc>
      </w:tr>
      <w:tr w:rsidR="00935871" w:rsidTr="00F150F9">
        <w:trPr>
          <w:trHeight w:hRule="exact" w:val="828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871" w:rsidRDefault="00935871"/>
        </w:tc>
        <w:tc>
          <w:tcPr>
            <w:tcW w:w="4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871" w:rsidRDefault="00935871"/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F150F9">
            <w:pPr>
              <w:autoSpaceDE w:val="0"/>
              <w:autoSpaceDN w:val="0"/>
              <w:spacing w:before="9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-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во часов</w:t>
            </w:r>
            <w:r w:rsidR="00D67234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150F9" w:rsidRDefault="00F150F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плану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150F9" w:rsidRDefault="00F150F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факту</w:t>
            </w:r>
          </w:p>
        </w:tc>
        <w:tc>
          <w:tcPr>
            <w:tcW w:w="1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871" w:rsidRDefault="00935871"/>
        </w:tc>
      </w:tr>
      <w:tr w:rsidR="00935871" w:rsidTr="00F150F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Преданья старины глубокой. Богатыри и богатырство. Былины. "Илья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Муромец и Святогор".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Былинные сюжеты и герои в русской литературе. И.А. Бунин "Святогор и Илья".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Былинные сюжеты и герои в русской литературе. М.М. Пришвин "Певец былин".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Города земли русской. Русский Север. С.Г.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Писахов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"Ледяная колокольня".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100" w:after="0" w:line="262" w:lineRule="auto"/>
              <w:ind w:left="72" w:right="100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Русский Север. С.Г.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Писахов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"Мороженые песни".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720"/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Б.В. Шергин "Поморские были и сказания".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МишаЛаскин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".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/>
              <w:ind w:left="72" w:right="144"/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Родные просторы. Зима в русской поэзии. Стихотворения. И.С.Никитин"Встреча зимы".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А.А. Блок "Снег да снег. Всю избу занесло..."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Выразительное чтение;</w:t>
            </w:r>
          </w:p>
        </w:tc>
      </w:tr>
      <w:tr w:rsidR="00935871" w:rsidTr="00F150F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Н.М. Рубцов "Первый снег".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Выразительное чтение;</w:t>
            </w:r>
          </w:p>
        </w:tc>
      </w:tr>
      <w:tr w:rsidR="00935871" w:rsidTr="00F150F9">
        <w:trPr>
          <w:trHeight w:hRule="exact" w:val="8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 мотивам русских сказок о зиме. Е.Л.Шварц "Два брата".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935871" w:rsidRDefault="00935871">
      <w:pPr>
        <w:autoSpaceDE w:val="0"/>
        <w:autoSpaceDN w:val="0"/>
        <w:spacing w:after="0" w:line="14" w:lineRule="exact"/>
      </w:pPr>
    </w:p>
    <w:p w:rsidR="00935871" w:rsidRDefault="00935871">
      <w:pPr>
        <w:sectPr w:rsidR="00935871">
          <w:pgSz w:w="11900" w:h="16840"/>
          <w:pgMar w:top="284" w:right="650" w:bottom="42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35871" w:rsidRDefault="0093587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202"/>
        <w:gridCol w:w="732"/>
        <w:gridCol w:w="1620"/>
        <w:gridCol w:w="1668"/>
        <w:gridCol w:w="1826"/>
      </w:tblGrid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Праздники русского мира. Масленица.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Стихотворения М.Ю.Лермонтова "Посреди небесных тел...", А.Д.</w:t>
            </w:r>
          </w:p>
          <w:p w:rsidR="00935871" w:rsidRDefault="00D67234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Дементьев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Прощеноевоскресенье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А.П.Чехов "Блины".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Тэффи "Блины".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Тепло родного дома. Всюду родимую Русь узнаю.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30"/>
        </w:trPr>
        <w:tc>
          <w:tcPr>
            <w:tcW w:w="5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420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100" w:after="0" w:line="262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Стихотворения В.А.Рождественского "Русская природа".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Выразительное чтение;</w:t>
            </w:r>
          </w:p>
        </w:tc>
      </w:tr>
      <w:tr w:rsidR="00935871" w:rsidRPr="00F944AB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К.Г.Паустовский "Заботливый цветок".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Ю.В.Бондарев "Поздним вечером".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Не до ордена-была бы Родина.</w:t>
            </w:r>
          </w:p>
          <w:p w:rsidR="00935871" w:rsidRPr="006F3AAD" w:rsidRDefault="00D67234">
            <w:pPr>
              <w:autoSpaceDE w:val="0"/>
              <w:autoSpaceDN w:val="0"/>
              <w:spacing w:before="70" w:after="0" w:line="271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Оборона Севастополя. Стихотворение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А.Н.Апухтина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"Солдатская песня о Севастополе".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Выразительное чтение;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А.А.Фет "Севастопольское братское кладбище".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Рюрик Ивнев "Севастополь"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Сочинение;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Развитие речи.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Сочинение;</w:t>
            </w:r>
          </w:p>
        </w:tc>
      </w:tr>
      <w:tr w:rsidR="0093587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Загадки русской души. Чудеса нужно делать своими руками. Стихотворение Ф.И. Тютчева "Чему бы жизнь нас ни учила...".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Н.С.Лесков "Неразменный рубль".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В.П.Астафьев "Бабушка с малиной".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Развитие речи.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Сочинение;</w:t>
            </w:r>
          </w:p>
        </w:tc>
      </w:tr>
      <w:tr w:rsidR="0093587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/>
              <w:ind w:left="72" w:right="43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 ваших ровесниках. Реальность и мечты. Р.П.Погодин "Кирпичные острова" (рассказ "Как я с ним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познакомился").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Р.П.Погодин "Кирпичные острова" (рассказ "Кирпичные острова").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935871" w:rsidRDefault="00935871">
      <w:pPr>
        <w:autoSpaceDE w:val="0"/>
        <w:autoSpaceDN w:val="0"/>
        <w:spacing w:after="0" w:line="14" w:lineRule="exact"/>
      </w:pPr>
    </w:p>
    <w:p w:rsidR="00935871" w:rsidRDefault="00935871">
      <w:pPr>
        <w:sectPr w:rsidR="00935871">
          <w:pgSz w:w="11900" w:h="16840"/>
          <w:pgMar w:top="284" w:right="650" w:bottom="50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35871" w:rsidRDefault="0093587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202"/>
        <w:gridCol w:w="732"/>
        <w:gridCol w:w="1620"/>
        <w:gridCol w:w="1668"/>
        <w:gridCol w:w="1826"/>
      </w:tblGrid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Е.С. Велтистов "Миллион и один день каникул" (фрагмент).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Е.С. Велтистов "Миллион и один день каникул" (фрагмент).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93587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Лишь слову жизнь дана. На русском дышим языке. К.Д.Бальмонт "Русский язык".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Ю.П.Мориц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"Язык обид-язык не русский".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4"/>
        </w:trPr>
        <w:tc>
          <w:tcPr>
            <w:tcW w:w="5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420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Итоговая контрольная работа.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935871" w:rsidRPr="00F944AB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 над ошибками.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Защита проектов.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935871">
        <w:trPr>
          <w:trHeight w:hRule="exact" w:val="828"/>
        </w:trPr>
        <w:tc>
          <w:tcPr>
            <w:tcW w:w="4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</w:tr>
    </w:tbl>
    <w:p w:rsidR="00935871" w:rsidRDefault="00D67234">
      <w:pPr>
        <w:autoSpaceDE w:val="0"/>
        <w:autoSpaceDN w:val="0"/>
        <w:spacing w:before="218" w:after="14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7 КЛАСС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202"/>
        <w:gridCol w:w="963"/>
        <w:gridCol w:w="1389"/>
        <w:gridCol w:w="1668"/>
        <w:gridCol w:w="1826"/>
      </w:tblGrid>
      <w:tr w:rsidR="00935871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4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F150F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 xml:space="preserve">                    </w:t>
            </w:r>
            <w:proofErr w:type="spellStart"/>
            <w:r w:rsidR="00D67234"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D67234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D67234">
              <w:rPr>
                <w:rFonts w:ascii="Times New Roman" w:eastAsia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Виды, формы контроля</w:t>
            </w:r>
          </w:p>
        </w:tc>
      </w:tr>
      <w:tr w:rsidR="00935871" w:rsidTr="00F150F9">
        <w:trPr>
          <w:trHeight w:hRule="exact" w:val="828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871" w:rsidRDefault="00935871"/>
        </w:tc>
        <w:tc>
          <w:tcPr>
            <w:tcW w:w="4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871" w:rsidRDefault="00935871"/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F150F9">
            <w:pPr>
              <w:autoSpaceDE w:val="0"/>
              <w:autoSpaceDN w:val="0"/>
              <w:spacing w:before="9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-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во часов</w:t>
            </w:r>
            <w:r w:rsidR="00D67234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150F9" w:rsidRDefault="00F150F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плану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150F9" w:rsidRDefault="00F150F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факту</w:t>
            </w:r>
          </w:p>
        </w:tc>
        <w:tc>
          <w:tcPr>
            <w:tcW w:w="1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871" w:rsidRDefault="00935871"/>
        </w:tc>
      </w:tr>
      <w:tr w:rsidR="00935871" w:rsidTr="00F150F9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81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Преданья старины глубокой.</w:t>
            </w:r>
            <w:r w:rsidR="00114F2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Русские народные песни:</w:t>
            </w:r>
            <w:r w:rsidR="00114F2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исторические и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лирические песни. «На заре то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было,</w:t>
            </w:r>
            <w:r w:rsidR="00114F2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братцы, на утренней…» «Ах вы, ветры, ветры буйные…»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114F29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03.09</w:t>
            </w:r>
            <w:r w:rsidR="00F944AB">
              <w:rPr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100" w:after="0"/>
              <w:ind w:left="72" w:right="576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Фольклорные сюжеты и мотивы в русской литературе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А.С.Пушкин.«Песни о Стеньке Разине»(песня1).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114F29" w:rsidRDefault="00114F29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10.09</w:t>
            </w:r>
            <w:r w:rsidR="00F944AB">
              <w:rPr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5C5E02" w:rsidRDefault="00D67234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И. З. Суриков «Я ли в поле да не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травушка была…», А. К. Толстой «Моя душа летит приветом…»</w:t>
            </w:r>
            <w:r w:rsidRPr="005C5E0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114F29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17.09</w:t>
            </w:r>
            <w:r w:rsidR="00F944AB">
              <w:rPr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114F29" w:rsidRDefault="00D67234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Города земли русской.</w:t>
            </w:r>
            <w:r w:rsidR="00114F2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Сибирский край В. Г. Распутин. </w:t>
            </w:r>
            <w:r w:rsidRPr="00114F2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«Сибирь, Сибирь…».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114F29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24.09</w:t>
            </w:r>
            <w:r w:rsidR="00F944AB">
              <w:rPr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Выразительное чтение;</w:t>
            </w:r>
          </w:p>
        </w:tc>
      </w:tr>
      <w:tr w:rsidR="00935871" w:rsidTr="00F150F9">
        <w:trPr>
          <w:trHeight w:hRule="exact" w:val="4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А.И.Солженицын. «Колокол Углича».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114F29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01.10</w:t>
            </w:r>
            <w:r w:rsidR="00F944AB">
              <w:rPr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935871" w:rsidRDefault="00935871">
      <w:pPr>
        <w:autoSpaceDE w:val="0"/>
        <w:autoSpaceDN w:val="0"/>
        <w:spacing w:after="0" w:line="14" w:lineRule="exact"/>
      </w:pPr>
    </w:p>
    <w:p w:rsidR="00935871" w:rsidRDefault="00935871">
      <w:pPr>
        <w:sectPr w:rsidR="00935871">
          <w:pgSz w:w="11900" w:h="16840"/>
          <w:pgMar w:top="284" w:right="650" w:bottom="59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35871" w:rsidRDefault="0093587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202"/>
        <w:gridCol w:w="732"/>
        <w:gridCol w:w="1620"/>
        <w:gridCol w:w="1668"/>
        <w:gridCol w:w="1826"/>
      </w:tblGrid>
      <w:tr w:rsidR="0093587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Родные просторы.  Русское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поле.</w:t>
            </w:r>
            <w:r w:rsidR="00114F2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Стихотворение И. С. Никитина«Поле».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114F29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08.10</w:t>
            </w:r>
            <w:r w:rsidR="00F944AB">
              <w:rPr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Выразительное чтение;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Русское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поле.Стихотворение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И. А. Гофф «Русское поле».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15.10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576"/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Русское </w:t>
            </w:r>
            <w:proofErr w:type="spellStart"/>
            <w:proofErr w:type="gram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поле.Стихотворение</w:t>
            </w:r>
            <w:proofErr w:type="spellEnd"/>
            <w:proofErr w:type="gram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Д. В. Григорович.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Пахарь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22.10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RPr="00F944AB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Праздники русского мира.</w:t>
            </w:r>
          </w:p>
          <w:p w:rsidR="00935871" w:rsidRPr="006F3AAD" w:rsidRDefault="00D67234">
            <w:pPr>
              <w:autoSpaceDE w:val="0"/>
              <w:autoSpaceDN w:val="0"/>
              <w:spacing w:before="72" w:after="0" w:line="262" w:lineRule="auto"/>
              <w:ind w:left="72" w:right="86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Стихотворение К. Д. Бальмонт«Благовещенье в Москве».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05.11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8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93587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Праздники русского мира.</w:t>
            </w:r>
          </w:p>
          <w:p w:rsidR="00935871" w:rsidRPr="006F3AAD" w:rsidRDefault="00D67234">
            <w:pPr>
              <w:autoSpaceDE w:val="0"/>
              <w:autoSpaceDN w:val="0"/>
              <w:spacing w:before="70" w:after="0" w:line="262" w:lineRule="auto"/>
              <w:ind w:left="72" w:right="86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Стихотворение К. Д. Бальмонт«Благовещенье в Москве».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12.11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Праздники русского мира  А.</w:t>
            </w:r>
          </w:p>
          <w:p w:rsidR="00935871" w:rsidRPr="006F3AAD" w:rsidRDefault="00D67234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С.Хомяков «Кремлевская заутреня на Пасху».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114F2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19.11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 А. Фет «Христос Воскресе!».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26.11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А. П. Чехов. «Казак».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03.12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Тепло родного дома .Русские </w:t>
            </w:r>
            <w:r w:rsidRPr="006F3AAD">
              <w:rPr>
                <w:lang w:val="ru-RU"/>
              </w:rPr>
              <w:br/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мастераВ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А. Солоухин. «Камешки на ладони» 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10.12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 w:rsidP="00223FC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23FC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Контрольная работа за 1е полугодие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17.12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223FC9" w:rsidRDefault="00223FC9" w:rsidP="00223FC9">
            <w:pPr>
              <w:autoSpaceDE w:val="0"/>
              <w:autoSpaceDN w:val="0"/>
              <w:spacing w:before="98" w:after="0" w:line="230" w:lineRule="auto"/>
              <w:rPr>
                <w:lang w:val="ru-RU"/>
              </w:rPr>
            </w:pPr>
            <w:r>
              <w:rPr>
                <w:lang w:val="ru-RU"/>
              </w:rPr>
              <w:t>Тестирование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223FC9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223FC9">
              <w:rPr>
                <w:lang w:val="ru-RU"/>
              </w:rPr>
              <w:t>В. А. Солоухин. «Камешки на ладони».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24.12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223FC9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Ф. А. Абрамов. «Дом».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Р. И. Рождественский «О мастерах» 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21.01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Не до ордена — была бы Родина.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Р. И. Рождественский «О мастерах».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04.02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М. М. Пришвин. «Голубая стрекоза».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11.02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Загадки русской души.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935871">
        <w:trPr>
          <w:trHeight w:hRule="exact" w:val="11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Долюшка женская. Стихотворения Ф. И. Тютчева «Русской женщине», Н. А. Некрасова  «Внимая ужасам войны…».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25.02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935871" w:rsidRDefault="00935871">
      <w:pPr>
        <w:autoSpaceDE w:val="0"/>
        <w:autoSpaceDN w:val="0"/>
        <w:spacing w:after="0" w:line="14" w:lineRule="exact"/>
      </w:pPr>
    </w:p>
    <w:p w:rsidR="00935871" w:rsidRDefault="00935871">
      <w:pPr>
        <w:sectPr w:rsidR="00935871">
          <w:pgSz w:w="11900" w:h="16840"/>
          <w:pgMar w:top="284" w:right="650" w:bottom="101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35871" w:rsidRDefault="0093587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202"/>
        <w:gridCol w:w="732"/>
        <w:gridCol w:w="1620"/>
        <w:gridCol w:w="1668"/>
        <w:gridCol w:w="1826"/>
      </w:tblGrid>
      <w:tr w:rsidR="0093587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Стихотворения Ю. В.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Друниной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«Запас прочности»,  «И откуда вдруг берутся силы…»,  В. М.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Тушновой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 «Вот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говорят: Россия…».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04.03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Ф. А. Абрамов. «Золотые руки».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11.03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Развитие речи.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18.03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Сочинение;</w:t>
            </w:r>
          </w:p>
        </w:tc>
      </w:tr>
      <w:tr w:rsidR="00935871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 ваших </w:t>
            </w:r>
            <w:proofErr w:type="spellStart"/>
            <w:proofErr w:type="gram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ровесниках.Взрослые</w:t>
            </w:r>
            <w:proofErr w:type="spellEnd"/>
            <w:proofErr w:type="gram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детские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проблемыН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. Н.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Назаркин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  <w:p w:rsidR="00935871" w:rsidRPr="006F3AAD" w:rsidRDefault="00D67234">
            <w:pPr>
              <w:autoSpaceDE w:val="0"/>
              <w:autoSpaceDN w:val="0"/>
              <w:spacing w:before="72" w:after="0" w:line="262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«Изумрудная рыбка»,  «Ах, миледи!»,«Про личную жизнь».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25.03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Н. Н.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Назаркин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«Изумрудная рыбка», «Ах, миледи!», «Про личную жизнь».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08.04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 С. Игнатов. «Джинн Сева».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15.04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/>
              <w:ind w:left="72" w:right="43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Лишь слову жизнь дана.   «Такого языка на свете не бывало…»Вс. Рождественский «В родной поэзии совсем не старовер…».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22.04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Итоговая контрольная работа.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29.04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935871" w:rsidRPr="00F944AB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 над ошибками.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06.05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Резервное время.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13.05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Резервное время.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223FC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20.05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4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</w:tr>
    </w:tbl>
    <w:p w:rsidR="00935871" w:rsidRDefault="00D67234">
      <w:pPr>
        <w:autoSpaceDE w:val="0"/>
        <w:autoSpaceDN w:val="0"/>
        <w:spacing w:before="220" w:after="14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8 КЛАСС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202"/>
        <w:gridCol w:w="963"/>
        <w:gridCol w:w="1389"/>
        <w:gridCol w:w="1668"/>
        <w:gridCol w:w="1826"/>
      </w:tblGrid>
      <w:tr w:rsidR="00935871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4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F150F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 xml:space="preserve">                    </w:t>
            </w:r>
            <w:proofErr w:type="spellStart"/>
            <w:r w:rsidR="00D67234"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D67234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D67234">
              <w:rPr>
                <w:rFonts w:ascii="Times New Roman" w:eastAsia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Виды, формы контроля</w:t>
            </w:r>
          </w:p>
        </w:tc>
      </w:tr>
      <w:tr w:rsidR="00935871" w:rsidTr="00F150F9">
        <w:trPr>
          <w:trHeight w:hRule="exact" w:val="828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871" w:rsidRDefault="00935871"/>
        </w:tc>
        <w:tc>
          <w:tcPr>
            <w:tcW w:w="4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871" w:rsidRDefault="00935871"/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F150F9">
            <w:pPr>
              <w:autoSpaceDE w:val="0"/>
              <w:autoSpaceDN w:val="0"/>
              <w:spacing w:before="9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-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во часов</w:t>
            </w:r>
            <w:r w:rsidR="00D67234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150F9" w:rsidRDefault="00F150F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плану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150F9" w:rsidRDefault="00F150F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факту</w:t>
            </w:r>
          </w:p>
        </w:tc>
        <w:tc>
          <w:tcPr>
            <w:tcW w:w="1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871" w:rsidRDefault="00935871"/>
        </w:tc>
      </w:tr>
      <w:tr w:rsidR="00935871" w:rsidTr="00F150F9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71" w:lineRule="auto"/>
              <w:ind w:left="72"/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Введение. Родная литература как часть русской культуры. Легендарный герой земли русской Иван Сусанин.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С.Н.</w:t>
            </w:r>
          </w:p>
          <w:p w:rsidR="00935871" w:rsidRDefault="00D67234">
            <w:pPr>
              <w:autoSpaceDE w:val="0"/>
              <w:autoSpaceDN w:val="0"/>
              <w:spacing w:before="7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Марков. «Сусанин».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A23C3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03.09</w:t>
            </w:r>
            <w:r w:rsidR="00F944AB">
              <w:rPr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F150F9">
        <w:trPr>
          <w:trHeight w:hRule="exact" w:val="8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О.А. Ильина. «Во время грозного и злого поединка…»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A23C3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10.09</w:t>
            </w:r>
            <w:r w:rsidR="00F944AB">
              <w:rPr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935871" w:rsidRDefault="00935871">
      <w:pPr>
        <w:autoSpaceDE w:val="0"/>
        <w:autoSpaceDN w:val="0"/>
        <w:spacing w:after="0" w:line="14" w:lineRule="exact"/>
      </w:pPr>
    </w:p>
    <w:p w:rsidR="00935871" w:rsidRDefault="00935871">
      <w:pPr>
        <w:sectPr w:rsidR="00935871">
          <w:pgSz w:w="11900" w:h="16840"/>
          <w:pgMar w:top="284" w:right="650" w:bottom="68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35871" w:rsidRDefault="0093587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202"/>
        <w:gridCol w:w="732"/>
        <w:gridCol w:w="1620"/>
        <w:gridCol w:w="1668"/>
        <w:gridCol w:w="1826"/>
      </w:tblGrid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П. Н. Полевой. «Избранник Божий»(главы из романа).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A23C3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17.09</w:t>
            </w:r>
            <w:r w:rsidR="00F944AB">
              <w:rPr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/>
              <w:ind w:left="72" w:right="144"/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Города земли русской. По Золотому кольцу: Ф.К. Сологуб. «Сквозь туман едва заметный…», М.А. Кузмин.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«Я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знаювасне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понаслышке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…»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A23C3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24.09</w:t>
            </w:r>
            <w:r w:rsidR="00F944AB">
              <w:rPr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 Золотому кольцу: И.И. Кобзев.«Поездка в Суздаль».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A23C3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01.10</w:t>
            </w:r>
            <w:r w:rsidR="00F944AB">
              <w:rPr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100" w:after="0" w:line="262" w:lineRule="auto"/>
              <w:ind w:left="72" w:right="28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 Золотому кольцу: В.А. Степанов.«Золотое кольцо».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A23C3" w:rsidRDefault="00FA23C3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08.10</w:t>
            </w:r>
            <w:r w:rsidR="00F944AB">
              <w:rPr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21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81" w:lineRule="auto"/>
              <w:ind w:left="72" w:right="28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Родные просторы. Волга – русская река в народном творчестве: «Уж ты, Волга-река, Волга-матушка!..»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(русская народная песня). Народные песни в произведениях русской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литературы. Роль народных песен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15.10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Н.А. Некрасов. «Люблю я краткой той поры…» (из поэмы «Горе старого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Наума»)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22.10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В.С. Высоцкий. «Песня о Волге».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05.11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100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В.В. Розанов. «Русский Нил»(фрагмент).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12.11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RPr="00F944AB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Защита творческого проекта №1 по теме «Родные просто</w:t>
            </w:r>
            <w:r w:rsidR="00FA23C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ры в творчестве поэтов  </w:t>
            </w:r>
            <w:proofErr w:type="spellStart"/>
            <w:r w:rsidR="00FA23C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Брянщины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19.11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Праздники русского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мира.И.А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Бунин.«Троица».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26.11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100" w:after="0" w:line="262" w:lineRule="auto"/>
              <w:ind w:left="72" w:right="86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С.А. Есенин. «Троицыно утро, утренний канон…»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A23C3" w:rsidRDefault="00D67234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  <w:r w:rsidR="00FA23C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3.12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Н.И.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Рыленков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«Возможно ль высказать без слов…»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10.12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 w:rsidTr="007A7817">
        <w:trPr>
          <w:trHeight w:hRule="exact" w:val="84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7A7817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Контрольная работа за 1е полугодие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17.12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7A7817" w:rsidRDefault="007A7817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Тестирование</w:t>
            </w:r>
          </w:p>
        </w:tc>
      </w:tr>
      <w:tr w:rsidR="0093587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7A7817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7A7817">
              <w:rPr>
                <w:lang w:val="ru-RU"/>
              </w:rPr>
              <w:t>И.А. Новиков. «Троицкая кукушка».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24.12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7A7817" w:rsidRDefault="007A7817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</w:t>
            </w:r>
          </w:p>
        </w:tc>
      </w:tr>
      <w:tr w:rsidR="00935871">
        <w:trPr>
          <w:trHeight w:hRule="exact" w:val="8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Тепло родного дома. Ф.А. Абрамов.«Валенки».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935871" w:rsidRDefault="00935871">
      <w:pPr>
        <w:autoSpaceDE w:val="0"/>
        <w:autoSpaceDN w:val="0"/>
        <w:spacing w:after="0" w:line="14" w:lineRule="exact"/>
      </w:pPr>
    </w:p>
    <w:p w:rsidR="00935871" w:rsidRDefault="00935871">
      <w:pPr>
        <w:sectPr w:rsidR="00935871">
          <w:pgSz w:w="11900" w:h="16840"/>
          <w:pgMar w:top="284" w:right="650" w:bottom="57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35871" w:rsidRDefault="0093587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202"/>
        <w:gridCol w:w="732"/>
        <w:gridCol w:w="1620"/>
        <w:gridCol w:w="1668"/>
        <w:gridCol w:w="1826"/>
      </w:tblGrid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Т.В. Михеева. «Не предавай меня!»(главы из повести).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21.01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Родство душ в повести Т.В. Михеевой«Не предавай меня!»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28.01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935871" w:rsidRPr="00F944AB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Защита творческого проекта №2 по теме «Духовные ценности моей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семьи».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04.02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935871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/>
              <w:ind w:left="72" w:right="288"/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Развитие речи. Тепло родного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края. Творчество поэтов и писателей Башкортостана.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Основные</w:t>
            </w:r>
            <w:proofErr w:type="spellEnd"/>
            <w:r w:rsidR="00FA23C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мотивы</w:t>
            </w:r>
            <w:proofErr w:type="spellEnd"/>
            <w:r w:rsidR="00FA23C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лирики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 Любовь к малой родине.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11.02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62" w:lineRule="auto"/>
              <w:ind w:left="72" w:right="432"/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Не до ордена – была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Родина.Э.Н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Облачный</w:t>
            </w:r>
            <w:proofErr w:type="spellEnd"/>
            <w:r w:rsidR="00FA23C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полк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главы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Дети на войне в повести Э.Н.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Веркина</w:t>
            </w:r>
            <w:proofErr w:type="spellEnd"/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«Облачный полк».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25.02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Дети-герои Башкортостана.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04.03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115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Загадки русской души. И.С. Тургенев.«Сфинкс».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11.03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Ф.М. Достоевский. «Мужик Марей».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18.03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Ф.М. Достоевский. «Мужик Марей».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25.03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Развитие речи. Черты русского национального характера.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A23C3" w:rsidRDefault="00D67234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  <w:r w:rsidR="00FA23C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8.04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 ваших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ровесниках.Б.Л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Васильев.«Завтра была война» (главы).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15.04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100" w:after="0" w:line="271" w:lineRule="auto"/>
              <w:ind w:left="72" w:right="720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Пора взросления в повести Г.Н. Щербаковой«Вам и не снилось»(главы).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22.04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100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Лишь слову жизнь дана.Язык поэзии в рассказе Дон </w:t>
            </w:r>
            <w:proofErr w:type="spellStart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Аминадо</w:t>
            </w:r>
            <w:proofErr w:type="spellEnd"/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«Наука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стихосложения».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29.04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1440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И.Ф. Анненский. «Третий мучительный сонет».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A23C3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06.05</w:t>
            </w:r>
            <w:r w:rsidR="00F944AB">
              <w:rPr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935871">
        <w:trPr>
          <w:trHeight w:hRule="exact" w:val="11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FA23C3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A23C3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lang w:val="ru-RU"/>
              </w:rPr>
              <w:t>13.05</w:t>
            </w:r>
            <w:r w:rsidR="00F944AB">
              <w:rPr>
                <w:lang w:val="ru-RU"/>
              </w:rPr>
              <w:t>.26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A23C3" w:rsidRDefault="00FA23C3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Тест</w:t>
            </w:r>
          </w:p>
        </w:tc>
      </w:tr>
    </w:tbl>
    <w:p w:rsidR="00935871" w:rsidRDefault="00935871">
      <w:pPr>
        <w:autoSpaceDE w:val="0"/>
        <w:autoSpaceDN w:val="0"/>
        <w:spacing w:after="0" w:line="14" w:lineRule="exact"/>
      </w:pPr>
    </w:p>
    <w:p w:rsidR="00935871" w:rsidRDefault="00935871">
      <w:pPr>
        <w:sectPr w:rsidR="00935871">
          <w:pgSz w:w="11900" w:h="16840"/>
          <w:pgMar w:top="284" w:right="650" w:bottom="83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935871" w:rsidRDefault="00935871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202"/>
        <w:gridCol w:w="732"/>
        <w:gridCol w:w="1620"/>
        <w:gridCol w:w="1668"/>
        <w:gridCol w:w="1826"/>
      </w:tblGrid>
      <w:tr w:rsidR="00935871" w:rsidRPr="00F944AB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Итоговое обобщение. Значение родной литературы для развития русской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культуры.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F944AB" w:rsidRDefault="00FA23C3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20.05</w:t>
            </w:r>
            <w:r w:rsidR="00F944A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.26</w:t>
            </w:r>
            <w:bookmarkStart w:id="4" w:name="_GoBack"/>
            <w:bookmarkEnd w:id="4"/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r w:rsidRPr="006F3AAD">
              <w:rPr>
                <w:lang w:val="ru-RU"/>
              </w:rPr>
              <w:br/>
            </w: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935871">
        <w:trPr>
          <w:trHeight w:hRule="exact" w:val="828"/>
        </w:trPr>
        <w:tc>
          <w:tcPr>
            <w:tcW w:w="4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Pr="006F3AAD" w:rsidRDefault="00D67234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6F3AA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D67234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35871" w:rsidRDefault="00935871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</w:tr>
    </w:tbl>
    <w:p w:rsidR="00935871" w:rsidRPr="006F3AAD" w:rsidRDefault="00935871" w:rsidP="000643C8">
      <w:pPr>
        <w:autoSpaceDE w:val="0"/>
        <w:autoSpaceDN w:val="0"/>
        <w:spacing w:before="262" w:after="0" w:line="302" w:lineRule="auto"/>
        <w:ind w:right="3024"/>
        <w:rPr>
          <w:lang w:val="ru-RU"/>
        </w:rPr>
        <w:sectPr w:rsidR="00935871" w:rsidRPr="006F3AAD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D67234" w:rsidRPr="006F3AAD" w:rsidRDefault="00D67234">
      <w:pPr>
        <w:rPr>
          <w:lang w:val="ru-RU"/>
        </w:rPr>
      </w:pPr>
    </w:p>
    <w:sectPr w:rsidR="00D67234" w:rsidRPr="006F3AAD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23406"/>
    <w:rsid w:val="00034616"/>
    <w:rsid w:val="0006063C"/>
    <w:rsid w:val="000643C8"/>
    <w:rsid w:val="00114F29"/>
    <w:rsid w:val="0015074B"/>
    <w:rsid w:val="001D4F81"/>
    <w:rsid w:val="00223FC9"/>
    <w:rsid w:val="0029639D"/>
    <w:rsid w:val="003237F8"/>
    <w:rsid w:val="00326F90"/>
    <w:rsid w:val="004431DC"/>
    <w:rsid w:val="004A6E34"/>
    <w:rsid w:val="005C5E02"/>
    <w:rsid w:val="006F3AAD"/>
    <w:rsid w:val="007A7817"/>
    <w:rsid w:val="008B7540"/>
    <w:rsid w:val="008C746C"/>
    <w:rsid w:val="00935871"/>
    <w:rsid w:val="00AA1D8D"/>
    <w:rsid w:val="00B47730"/>
    <w:rsid w:val="00C10C53"/>
    <w:rsid w:val="00CA5360"/>
    <w:rsid w:val="00CB0664"/>
    <w:rsid w:val="00D67234"/>
    <w:rsid w:val="00F150F9"/>
    <w:rsid w:val="00F944AB"/>
    <w:rsid w:val="00FA23C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F16103"/>
  <w15:docId w15:val="{D2252773-AE18-41E4-888A-14BE0016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3">
    <w:name w:val="c3"/>
    <w:basedOn w:val="a1"/>
    <w:rsid w:val="004A6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45">
    <w:name w:val="c45"/>
    <w:basedOn w:val="a2"/>
    <w:rsid w:val="004A6E34"/>
  </w:style>
  <w:style w:type="character" w:customStyle="1" w:styleId="c9">
    <w:name w:val="c9"/>
    <w:basedOn w:val="a2"/>
    <w:rsid w:val="004A6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4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06E55E-04AE-42C5-BC75-1265691B9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8510</Words>
  <Characters>48513</Characters>
  <Application>Microsoft Office Word</Application>
  <DocSecurity>0</DocSecurity>
  <Lines>404</Lines>
  <Paragraphs>113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56910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raryckina2015@ya.ru</cp:lastModifiedBy>
  <cp:revision>11</cp:revision>
  <dcterms:created xsi:type="dcterms:W3CDTF">2022-09-01T15:16:00Z</dcterms:created>
  <dcterms:modified xsi:type="dcterms:W3CDTF">2025-09-05T18:22:00Z</dcterms:modified>
</cp:coreProperties>
</file>